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EB14" w14:textId="565545DF" w:rsidR="005F118C" w:rsidRPr="00B77F94" w:rsidRDefault="00B77F94" w:rsidP="00B77F94">
      <w:pPr>
        <w:ind w:right="1576"/>
        <w:rPr>
          <w:rFonts w:ascii="HG丸ｺﾞｼｯｸM-PRO" w:eastAsia="HG丸ｺﾞｼｯｸM-PRO" w:hAnsi="HG丸ｺﾞｼｯｸM-PRO"/>
          <w:bCs/>
          <w:sz w:val="28"/>
          <w:szCs w:val="28"/>
        </w:rPr>
      </w:pPr>
      <w:r>
        <w:rPr>
          <w:rFonts w:ascii="HG丸ｺﾞｼｯｸM-PRO" w:eastAsia="HG丸ｺﾞｼｯｸM-PRO" w:hAnsi="HG丸ｺﾞｼｯｸM-PRO" w:hint="eastAsia"/>
          <w:bCs/>
          <w:sz w:val="28"/>
          <w:szCs w:val="28"/>
        </w:rPr>
        <w:t>《</w:t>
      </w:r>
      <w:r w:rsidRPr="0003414D">
        <w:rPr>
          <w:rFonts w:ascii="HG丸ｺﾞｼｯｸM-PRO" w:eastAsia="HG丸ｺﾞｼｯｸM-PRO" w:hAnsi="HG丸ｺﾞｼｯｸM-PRO" w:hint="eastAsia"/>
          <w:bCs/>
          <w:sz w:val="28"/>
          <w:szCs w:val="28"/>
        </w:rPr>
        <w:t>岡山市市民活動支援金事業</w:t>
      </w:r>
      <w:r>
        <w:rPr>
          <w:rFonts w:ascii="HG丸ｺﾞｼｯｸM-PRO" w:eastAsia="HG丸ｺﾞｼｯｸM-PRO" w:hAnsi="HG丸ｺﾞｼｯｸM-PRO" w:hint="eastAsia"/>
          <w:bCs/>
          <w:sz w:val="28"/>
          <w:szCs w:val="28"/>
        </w:rPr>
        <w:t>》</w:t>
      </w:r>
    </w:p>
    <w:p w14:paraId="6BE68D1F" w14:textId="53E58BB6" w:rsidR="005F118C" w:rsidRPr="005F118C" w:rsidRDefault="00B77F94" w:rsidP="00E50F65">
      <w:pPr>
        <w:ind w:left="1690" w:hangingChars="877" w:hanging="1690"/>
      </w:pPr>
      <w:r>
        <w:rPr>
          <w:noProof/>
        </w:rPr>
        <mc:AlternateContent>
          <mc:Choice Requires="wps">
            <w:drawing>
              <wp:anchor distT="0" distB="0" distL="114300" distR="114300" simplePos="0" relativeHeight="251655168" behindDoc="0" locked="0" layoutInCell="1" allowOverlap="1" wp14:anchorId="21B8152F" wp14:editId="703D976D">
                <wp:simplePos x="0" y="0"/>
                <wp:positionH relativeFrom="margin">
                  <wp:posOffset>3810</wp:posOffset>
                </wp:positionH>
                <wp:positionV relativeFrom="margin">
                  <wp:posOffset>428625</wp:posOffset>
                </wp:positionV>
                <wp:extent cx="4945320" cy="685800"/>
                <wp:effectExtent l="0" t="0" r="27305" b="19050"/>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20" cy="685800"/>
                        </a:xfrm>
                        <a:prstGeom prst="horizontalScroll">
                          <a:avLst>
                            <a:gd name="adj" fmla="val 12500"/>
                          </a:avLst>
                        </a:prstGeom>
                        <a:solidFill>
                          <a:srgbClr val="FFFFFF"/>
                        </a:solidFill>
                        <a:ln w="9525">
                          <a:solidFill>
                            <a:srgbClr val="000000"/>
                          </a:solidFill>
                          <a:round/>
                          <a:headEnd/>
                          <a:tailEnd/>
                        </a:ln>
                      </wps:spPr>
                      <wps:txbx>
                        <w:txbxContent>
                          <w:p w14:paraId="763F442D" w14:textId="1A5749CF" w:rsidR="00AA3056" w:rsidRPr="000424CF" w:rsidRDefault="00703C18" w:rsidP="000424CF">
                            <w:pPr>
                              <w:ind w:firstLineChars="50" w:firstLine="131"/>
                              <w:jc w:val="left"/>
                              <w:rPr>
                                <w:rFonts w:ascii="HG丸ｺﾞｼｯｸM-PRO" w:eastAsia="HG丸ｺﾞｼｯｸM-PRO" w:hAnsi="HG丸ｺﾞｼｯｸM-PRO"/>
                                <w:sz w:val="48"/>
                                <w:szCs w:val="48"/>
                              </w:rPr>
                            </w:pPr>
                            <w:r>
                              <w:rPr>
                                <w:rFonts w:ascii="HG丸ｺﾞｼｯｸM-PRO" w:eastAsia="HG丸ｺﾞｼｯｸM-PRO" w:hAnsi="HG丸ｺﾞｼｯｸM-PRO" w:hint="eastAsia"/>
                                <w:sz w:val="28"/>
                                <w:szCs w:val="28"/>
                              </w:rPr>
                              <w:t>第5</w:t>
                            </w:r>
                            <w:r w:rsidR="005F118C">
                              <w:rPr>
                                <w:rFonts w:ascii="HG丸ｺﾞｼｯｸM-PRO" w:eastAsia="HG丸ｺﾞｼｯｸM-PRO" w:hAnsi="HG丸ｺﾞｼｯｸM-PRO"/>
                                <w:sz w:val="28"/>
                                <w:szCs w:val="28"/>
                              </w:rPr>
                              <w:t>4</w:t>
                            </w:r>
                            <w:r>
                              <w:rPr>
                                <w:rFonts w:ascii="HG丸ｺﾞｼｯｸM-PRO" w:eastAsia="HG丸ｺﾞｼｯｸM-PRO" w:hAnsi="HG丸ｺﾞｼｯｸM-PRO" w:hint="eastAsia"/>
                                <w:sz w:val="28"/>
                                <w:szCs w:val="28"/>
                              </w:rPr>
                              <w:t>回</w:t>
                            </w:r>
                            <w:r w:rsidRPr="000424CF">
                              <w:rPr>
                                <w:rFonts w:ascii="HG丸ｺﾞｼｯｸM-PRO" w:eastAsia="HG丸ｺﾞｼｯｸM-PRO" w:hAnsi="HG丸ｺﾞｼｯｸM-PRO" w:hint="eastAsia"/>
                                <w:sz w:val="48"/>
                                <w:szCs w:val="48"/>
                              </w:rPr>
                              <w:t xml:space="preserve"> 岡山県自閉症協会セミナー</w:t>
                            </w:r>
                          </w:p>
                          <w:p w14:paraId="74275C12" w14:textId="558EC095" w:rsidR="006B2FA2" w:rsidRPr="00BB2D4B" w:rsidRDefault="006B2FA2" w:rsidP="00703C18">
                            <w:pPr>
                              <w:ind w:firstLineChars="250" w:firstLine="907"/>
                              <w:jc w:val="left"/>
                              <w:rPr>
                                <w:rFonts w:ascii="HG丸ｺﾞｼｯｸM-PRO" w:eastAsia="HG丸ｺﾞｼｯｸM-PRO" w:hAnsi="HG丸ｺﾞｼｯｸM-PRO"/>
                                <w:sz w:val="38"/>
                                <w:szCs w:val="3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1B815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3pt;margin-top:33.75pt;width:389.4pt;height: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">
                <v:textbox inset="5.85pt,.7pt,5.85pt,.7pt">
                  <w:txbxContent>
                    <w:p w14:paraId="763F442D" w14:textId="1A5749CF" w:rsidR="00AA3056" w:rsidRPr="000424CF" w:rsidRDefault="00703C18" w:rsidP="000424CF">
                      <w:pPr>
                        <w:ind w:firstLineChars="50" w:firstLine="131"/>
                        <w:jc w:val="left"/>
                        <w:rPr>
                          <w:rFonts w:ascii="HG丸ｺﾞｼｯｸM-PRO" w:eastAsia="HG丸ｺﾞｼｯｸM-PRO" w:hAnsi="HG丸ｺﾞｼｯｸM-PRO"/>
                          <w:sz w:val="48"/>
                          <w:szCs w:val="48"/>
                        </w:rPr>
                      </w:pPr>
                      <w:r>
                        <w:rPr>
                          <w:rFonts w:ascii="HG丸ｺﾞｼｯｸM-PRO" w:eastAsia="HG丸ｺﾞｼｯｸM-PRO" w:hAnsi="HG丸ｺﾞｼｯｸM-PRO" w:hint="eastAsia"/>
                          <w:sz w:val="28"/>
                          <w:szCs w:val="28"/>
                        </w:rPr>
                        <w:t>第5</w:t>
                      </w:r>
                      <w:r w:rsidR="005F118C">
                        <w:rPr>
                          <w:rFonts w:ascii="HG丸ｺﾞｼｯｸM-PRO" w:eastAsia="HG丸ｺﾞｼｯｸM-PRO" w:hAnsi="HG丸ｺﾞｼｯｸM-PRO"/>
                          <w:sz w:val="28"/>
                          <w:szCs w:val="28"/>
                        </w:rPr>
                        <w:t>4</w:t>
                      </w:r>
                      <w:r>
                        <w:rPr>
                          <w:rFonts w:ascii="HG丸ｺﾞｼｯｸM-PRO" w:eastAsia="HG丸ｺﾞｼｯｸM-PRO" w:hAnsi="HG丸ｺﾞｼｯｸM-PRO" w:hint="eastAsia"/>
                          <w:sz w:val="28"/>
                          <w:szCs w:val="28"/>
                        </w:rPr>
                        <w:t>回</w:t>
                      </w:r>
                      <w:r w:rsidRPr="000424CF">
                        <w:rPr>
                          <w:rFonts w:ascii="HG丸ｺﾞｼｯｸM-PRO" w:eastAsia="HG丸ｺﾞｼｯｸM-PRO" w:hAnsi="HG丸ｺﾞｼｯｸM-PRO" w:hint="eastAsia"/>
                          <w:sz w:val="48"/>
                          <w:szCs w:val="48"/>
                        </w:rPr>
                        <w:t xml:space="preserve"> 岡山県自閉症協会セミナー</w:t>
                      </w:r>
                    </w:p>
                    <w:p w14:paraId="74275C12" w14:textId="558EC095" w:rsidR="006B2FA2" w:rsidRPr="00BB2D4B" w:rsidRDefault="006B2FA2" w:rsidP="00703C18">
                      <w:pPr>
                        <w:ind w:firstLineChars="250" w:firstLine="907"/>
                        <w:jc w:val="left"/>
                        <w:rPr>
                          <w:rFonts w:ascii="HG丸ｺﾞｼｯｸM-PRO" w:eastAsia="HG丸ｺﾞｼｯｸM-PRO" w:hAnsi="HG丸ｺﾞｼｯｸM-PRO"/>
                          <w:sz w:val="38"/>
                          <w:szCs w:val="38"/>
                        </w:rPr>
                      </w:pPr>
                    </w:p>
                  </w:txbxContent>
                </v:textbox>
                <w10:wrap type="square" anchorx="margin" anchory="margin"/>
              </v:shape>
            </w:pict>
          </mc:Fallback>
        </mc:AlternateContent>
      </w:r>
    </w:p>
    <w:p w14:paraId="7ECB4F2A" w14:textId="0B7D5986" w:rsidR="006B2FA2" w:rsidRDefault="000424CF" w:rsidP="00E50F65">
      <w:pPr>
        <w:ind w:left="1690" w:hangingChars="877" w:hanging="1690"/>
      </w:pPr>
      <w:r>
        <w:rPr>
          <w:rFonts w:hint="eastAsia"/>
        </w:rPr>
        <w:t xml:space="preserve"> </w:t>
      </w:r>
      <w:r>
        <w:t xml:space="preserve">  </w:t>
      </w:r>
    </w:p>
    <w:p w14:paraId="58A8F7F1" w14:textId="4DE449F4" w:rsidR="006B2FA2" w:rsidRDefault="000424CF" w:rsidP="00E50F65">
      <w:pPr>
        <w:ind w:left="1690" w:hangingChars="877" w:hanging="1690"/>
      </w:pPr>
      <w:r>
        <w:rPr>
          <w:rFonts w:hint="eastAsia"/>
        </w:rPr>
        <w:t xml:space="preserve"> </w:t>
      </w:r>
      <w:r>
        <w:t xml:space="preserve">  </w:t>
      </w:r>
    </w:p>
    <w:p w14:paraId="4E007BEC" w14:textId="1BCFFEF4" w:rsidR="00B77F94" w:rsidRDefault="000424CF" w:rsidP="00E50F65">
      <w:pPr>
        <w:ind w:left="1690" w:hangingChars="877" w:hanging="1690"/>
      </w:pPr>
      <w:r>
        <w:rPr>
          <w:rFonts w:hint="eastAsia"/>
        </w:rPr>
        <w:t xml:space="preserve"> </w:t>
      </w:r>
      <w:r>
        <w:t xml:space="preserve">  </w:t>
      </w:r>
    </w:p>
    <w:p w14:paraId="1574A000" w14:textId="77777777" w:rsidR="0025791E" w:rsidRDefault="0025791E" w:rsidP="00E50F65">
      <w:pPr>
        <w:ind w:left="1690" w:hangingChars="877" w:hanging="1690"/>
      </w:pPr>
    </w:p>
    <w:p w14:paraId="0028EB15" w14:textId="3B0A3FBB" w:rsidR="005F118C" w:rsidRDefault="005C232B" w:rsidP="00AA0305">
      <w:pPr>
        <w:ind w:firstLineChars="150" w:firstLine="523"/>
        <w:jc w:val="left"/>
        <w:rPr>
          <w:rFonts w:ascii="HG丸ｺﾞｼｯｸM-PRO" w:eastAsia="HG丸ｺﾞｼｯｸM-PRO" w:hAnsi="HG丸ｺﾞｼｯｸM-PRO"/>
          <w:sz w:val="24"/>
        </w:rPr>
      </w:pPr>
      <w:r w:rsidRPr="00AA0305">
        <w:rPr>
          <w:rFonts w:ascii="HG丸ｺﾞｼｯｸM-PRO" w:eastAsia="HG丸ｺﾞｼｯｸM-PRO" w:hAnsi="HG丸ｺﾞｼｯｸM-PRO" w:hint="eastAsia"/>
          <w:spacing w:val="63"/>
          <w:kern w:val="0"/>
          <w:sz w:val="24"/>
          <w:fitText w:val="1338" w:id="-1973037311"/>
        </w:rPr>
        <w:t>配信期</w:t>
      </w:r>
      <w:r w:rsidRPr="00AA0305">
        <w:rPr>
          <w:rFonts w:ascii="HG丸ｺﾞｼｯｸM-PRO" w:eastAsia="HG丸ｺﾞｼｯｸM-PRO" w:hAnsi="HG丸ｺﾞｼｯｸM-PRO" w:hint="eastAsia"/>
          <w:kern w:val="0"/>
          <w:sz w:val="24"/>
          <w:fitText w:val="1338" w:id="-1973037311"/>
        </w:rPr>
        <w:t>間</w:t>
      </w:r>
      <w:r w:rsidR="00AA0305">
        <w:rPr>
          <w:rFonts w:ascii="HG丸ｺﾞｼｯｸM-PRO" w:eastAsia="HG丸ｺﾞｼｯｸM-PRO" w:hAnsi="HG丸ｺﾞｼｯｸM-PRO" w:hint="eastAsia"/>
          <w:kern w:val="0"/>
          <w:sz w:val="24"/>
        </w:rPr>
        <w:t xml:space="preserve"> </w:t>
      </w:r>
      <w:r w:rsidR="00AA0305">
        <w:rPr>
          <w:rFonts w:ascii="HG丸ｺﾞｼｯｸM-PRO" w:eastAsia="HG丸ｺﾞｼｯｸM-PRO" w:hAnsi="HG丸ｺﾞｼｯｸM-PRO"/>
          <w:kern w:val="0"/>
          <w:sz w:val="24"/>
        </w:rPr>
        <w:t xml:space="preserve"> </w:t>
      </w:r>
      <w:r w:rsidR="005F118C" w:rsidRPr="005F118C">
        <w:rPr>
          <w:rFonts w:ascii="HG丸ｺﾞｼｯｸM-PRO" w:eastAsia="HG丸ｺﾞｼｯｸM-PRO" w:hAnsi="HG丸ｺﾞｼｯｸM-PRO" w:hint="eastAsia"/>
          <w:sz w:val="24"/>
        </w:rPr>
        <w:t>：　令和</w:t>
      </w:r>
      <w:r w:rsidR="00B77F94">
        <w:rPr>
          <w:rFonts w:ascii="HG丸ｺﾞｼｯｸM-PRO" w:eastAsia="HG丸ｺﾞｼｯｸM-PRO" w:hAnsi="HG丸ｺﾞｼｯｸM-PRO"/>
          <w:sz w:val="24"/>
        </w:rPr>
        <w:t>3</w:t>
      </w:r>
      <w:r w:rsidR="005F118C" w:rsidRPr="005F118C">
        <w:rPr>
          <w:rFonts w:ascii="HG丸ｺﾞｼｯｸM-PRO" w:eastAsia="HG丸ｺﾞｼｯｸM-PRO" w:hAnsi="HG丸ｺﾞｼｯｸM-PRO" w:hint="eastAsia"/>
          <w:sz w:val="24"/>
        </w:rPr>
        <w:t>年１月</w:t>
      </w:r>
      <w:r w:rsidR="00B77F94">
        <w:rPr>
          <w:rFonts w:ascii="HG丸ｺﾞｼｯｸM-PRO" w:eastAsia="HG丸ｺﾞｼｯｸM-PRO" w:hAnsi="HG丸ｺﾞｼｯｸM-PRO" w:hint="eastAsia"/>
          <w:sz w:val="24"/>
        </w:rPr>
        <w:t>1</w:t>
      </w:r>
      <w:r>
        <w:rPr>
          <w:rFonts w:ascii="HG丸ｺﾞｼｯｸM-PRO" w:eastAsia="HG丸ｺﾞｼｯｸM-PRO" w:hAnsi="HG丸ｺﾞｼｯｸM-PRO"/>
          <w:sz w:val="24"/>
        </w:rPr>
        <w:t>7</w:t>
      </w:r>
      <w:r w:rsidR="005F118C" w:rsidRPr="005F118C">
        <w:rPr>
          <w:rFonts w:ascii="HG丸ｺﾞｼｯｸM-PRO" w:eastAsia="HG丸ｺﾞｼｯｸM-PRO" w:hAnsi="HG丸ｺﾞｼｯｸM-PRO" w:hint="eastAsia"/>
          <w:sz w:val="24"/>
        </w:rPr>
        <w:t>日（日）</w:t>
      </w:r>
      <w:r>
        <w:rPr>
          <w:rFonts w:ascii="HG丸ｺﾞｼｯｸM-PRO" w:eastAsia="HG丸ｺﾞｼｯｸM-PRO" w:hAnsi="HG丸ｺﾞｼｯｸM-PRO" w:hint="eastAsia"/>
          <w:sz w:val="24"/>
        </w:rPr>
        <w:t>～ 1月31日（日）</w:t>
      </w:r>
    </w:p>
    <w:p w14:paraId="47DFE964" w14:textId="74097731" w:rsidR="008063CF" w:rsidRPr="005C232B" w:rsidRDefault="008063CF" w:rsidP="00341DAB">
      <w:pPr>
        <w:ind w:firstLineChars="250" w:firstLine="557"/>
        <w:jc w:val="left"/>
        <w:rPr>
          <w:rFonts w:ascii="HG丸ｺﾞｼｯｸM-PRO" w:eastAsia="HG丸ｺﾞｼｯｸM-PRO" w:hAnsi="HG丸ｺﾞｼｯｸM-PRO"/>
          <w:sz w:val="24"/>
        </w:rPr>
      </w:pPr>
    </w:p>
    <w:p w14:paraId="2A2E9926" w14:textId="43E62F51" w:rsidR="008063CF" w:rsidRPr="005F118C" w:rsidRDefault="008063CF" w:rsidP="00341DAB">
      <w:pPr>
        <w:ind w:firstLineChars="250" w:firstLine="55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形　　</w:t>
      </w:r>
      <w:r w:rsidR="00AA03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式</w:t>
      </w:r>
      <w:r w:rsidR="00AA03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5F118C">
        <w:rPr>
          <w:rFonts w:ascii="HG丸ｺﾞｼｯｸM-PRO" w:eastAsia="HG丸ｺﾞｼｯｸM-PRO" w:hAnsi="HG丸ｺﾞｼｯｸM-PRO" w:hint="eastAsia"/>
          <w:sz w:val="24"/>
        </w:rPr>
        <w:t>オン</w:t>
      </w:r>
      <w:r w:rsidR="005C232B">
        <w:rPr>
          <w:rFonts w:ascii="HG丸ｺﾞｼｯｸM-PRO" w:eastAsia="HG丸ｺﾞｼｯｸM-PRO" w:hAnsi="HG丸ｺﾞｼｯｸM-PRO" w:hint="eastAsia"/>
          <w:sz w:val="24"/>
        </w:rPr>
        <w:t>デマンド配信</w:t>
      </w:r>
      <w:r w:rsidR="00C21740" w:rsidRPr="005F118C">
        <w:rPr>
          <w:rFonts w:ascii="HG丸ｺﾞｼｯｸM-PRO" w:eastAsia="HG丸ｺﾞｼｯｸM-PRO" w:hAnsi="HG丸ｺﾞｼｯｸM-PRO" w:hint="eastAsia"/>
          <w:sz w:val="24"/>
        </w:rPr>
        <w:t>（</w:t>
      </w:r>
      <w:r w:rsidR="00C21740">
        <w:rPr>
          <w:rFonts w:ascii="HG丸ｺﾞｼｯｸM-PRO" w:eastAsia="HG丸ｺﾞｼｯｸM-PRO" w:hAnsi="HG丸ｺﾞｼｯｸM-PRO"/>
          <w:sz w:val="24"/>
        </w:rPr>
        <w:t>YouTube</w:t>
      </w:r>
      <w:r w:rsidR="00C21740" w:rsidRPr="005F118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p>
    <w:p w14:paraId="3D3E75A6" w14:textId="7E9DA0A6" w:rsidR="005F118C" w:rsidRPr="005F118C" w:rsidRDefault="005F118C" w:rsidP="00341DAB">
      <w:pPr>
        <w:ind w:firstLineChars="250" w:firstLine="557"/>
        <w:jc w:val="left"/>
        <w:rPr>
          <w:rFonts w:ascii="HG丸ｺﾞｼｯｸM-PRO" w:eastAsia="HG丸ｺﾞｼｯｸM-PRO" w:hAnsi="HG丸ｺﾞｼｯｸM-PRO"/>
          <w:sz w:val="24"/>
        </w:rPr>
      </w:pPr>
      <w:r w:rsidRPr="005F118C">
        <w:rPr>
          <w:rFonts w:ascii="HG丸ｺﾞｼｯｸM-PRO" w:eastAsia="HG丸ｺﾞｼｯｸM-PRO" w:hAnsi="HG丸ｺﾞｼｯｸM-PRO" w:hint="eastAsia"/>
          <w:sz w:val="24"/>
        </w:rPr>
        <w:t xml:space="preserve">　　　　　　　　　　　　　　　　　　　　      　 </w:t>
      </w:r>
    </w:p>
    <w:p w14:paraId="203424BF" w14:textId="3E2B6B1B" w:rsidR="005F118C" w:rsidRPr="005F118C" w:rsidRDefault="005F118C" w:rsidP="00341DAB">
      <w:pPr>
        <w:wordWrap w:val="0"/>
        <w:jc w:val="left"/>
        <w:rPr>
          <w:rFonts w:ascii="HG丸ｺﾞｼｯｸM-PRO" w:eastAsia="HG丸ｺﾞｼｯｸM-PRO" w:hAnsi="HG丸ｺﾞｼｯｸM-PRO"/>
          <w:sz w:val="24"/>
        </w:rPr>
      </w:pPr>
      <w:r w:rsidRPr="005F118C">
        <w:rPr>
          <w:rFonts w:ascii="HG丸ｺﾞｼｯｸM-PRO" w:eastAsia="HG丸ｺﾞｼｯｸM-PRO" w:hAnsi="HG丸ｺﾞｼｯｸM-PRO" w:hint="eastAsia"/>
          <w:sz w:val="24"/>
        </w:rPr>
        <w:t xml:space="preserve">　　 </w:t>
      </w:r>
      <w:r w:rsidRPr="00AA0305">
        <w:rPr>
          <w:rFonts w:ascii="HG丸ｺﾞｼｯｸM-PRO" w:eastAsia="HG丸ｺﾞｼｯｸM-PRO" w:hAnsi="HG丸ｺﾞｼｯｸM-PRO" w:hint="eastAsia"/>
          <w:spacing w:val="17"/>
          <w:kern w:val="0"/>
          <w:sz w:val="24"/>
          <w:fitText w:val="1338" w:id="-1973037310"/>
        </w:rPr>
        <w:t xml:space="preserve">参　加　</w:t>
      </w:r>
      <w:r w:rsidRPr="00AA0305">
        <w:rPr>
          <w:rFonts w:ascii="HG丸ｺﾞｼｯｸM-PRO" w:eastAsia="HG丸ｺﾞｼｯｸM-PRO" w:hAnsi="HG丸ｺﾞｼｯｸM-PRO" w:hint="eastAsia"/>
          <w:spacing w:val="1"/>
          <w:kern w:val="0"/>
          <w:sz w:val="24"/>
          <w:fitText w:val="1338" w:id="-1973037310"/>
        </w:rPr>
        <w:t>費</w:t>
      </w:r>
      <w:r w:rsidRPr="005F118C">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hint="eastAsia"/>
          <w:sz w:val="24"/>
        </w:rPr>
        <w:t>無</w:t>
      </w:r>
      <w:r w:rsidR="005E60CF">
        <w:rPr>
          <w:rFonts w:ascii="HG丸ｺﾞｼｯｸM-PRO" w:eastAsia="HG丸ｺﾞｼｯｸM-PRO" w:hAnsi="HG丸ｺﾞｼｯｸM-PRO" w:hint="eastAsia"/>
          <w:sz w:val="24"/>
        </w:rPr>
        <w:t xml:space="preserve"> </w:t>
      </w:r>
      <w:r w:rsidR="005E60CF">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料</w:t>
      </w:r>
    </w:p>
    <w:p w14:paraId="73BC8015" w14:textId="77777777" w:rsidR="005F118C" w:rsidRPr="005F118C" w:rsidRDefault="005F118C" w:rsidP="00341DAB">
      <w:pPr>
        <w:wordWrap w:val="0"/>
        <w:jc w:val="left"/>
        <w:rPr>
          <w:rFonts w:ascii="HG丸ｺﾞｼｯｸM-PRO" w:eastAsia="HG丸ｺﾞｼｯｸM-PRO" w:hAnsi="HG丸ｺﾞｼｯｸM-PRO"/>
          <w:sz w:val="24"/>
        </w:rPr>
      </w:pPr>
    </w:p>
    <w:p w14:paraId="25359B22" w14:textId="62F6667C" w:rsidR="005F118C" w:rsidRPr="005F118C" w:rsidRDefault="005F118C" w:rsidP="008063CF">
      <w:pPr>
        <w:wordWrap w:val="0"/>
        <w:ind w:left="3119" w:hangingChars="1400" w:hanging="3119"/>
        <w:jc w:val="left"/>
        <w:rPr>
          <w:rFonts w:ascii="HG丸ｺﾞｼｯｸM-PRO" w:eastAsia="HG丸ｺﾞｼｯｸM-PRO" w:hAnsi="HG丸ｺﾞｼｯｸM-PRO"/>
          <w:sz w:val="24"/>
        </w:rPr>
      </w:pPr>
      <w:r w:rsidRPr="005F118C">
        <w:rPr>
          <w:rFonts w:ascii="HG丸ｺﾞｼｯｸM-PRO" w:eastAsia="HG丸ｺﾞｼｯｸM-PRO" w:hAnsi="HG丸ｺﾞｼｯｸM-PRO" w:hint="eastAsia"/>
          <w:sz w:val="24"/>
        </w:rPr>
        <w:t xml:space="preserve">　　 </w:t>
      </w:r>
      <w:r w:rsidR="00AA0305">
        <w:rPr>
          <w:rFonts w:ascii="HG丸ｺﾞｼｯｸM-PRO" w:eastAsia="HG丸ｺﾞｼｯｸM-PRO" w:hAnsi="HG丸ｺﾞｼｯｸM-PRO" w:hint="eastAsia"/>
          <w:sz w:val="24"/>
        </w:rPr>
        <w:t>申込み</w:t>
      </w:r>
      <w:r w:rsidR="008063CF">
        <w:rPr>
          <w:rFonts w:ascii="HG丸ｺﾞｼｯｸM-PRO" w:eastAsia="HG丸ｺﾞｼｯｸM-PRO" w:hAnsi="HG丸ｺﾞｼｯｸM-PRO" w:hint="eastAsia"/>
          <w:sz w:val="24"/>
        </w:rPr>
        <w:t>締切り</w:t>
      </w:r>
      <w:r w:rsidRPr="005F118C">
        <w:rPr>
          <w:rFonts w:ascii="HG丸ｺﾞｼｯｸM-PRO" w:eastAsia="HG丸ｺﾞｼｯｸM-PRO" w:hAnsi="HG丸ｺﾞｼｯｸM-PRO" w:hint="eastAsia"/>
          <w:sz w:val="24"/>
        </w:rPr>
        <w:t xml:space="preserve">　：　</w:t>
      </w:r>
      <w:r w:rsidRPr="002D3142">
        <w:rPr>
          <w:rFonts w:ascii="HG丸ｺﾞｼｯｸM-PRO" w:eastAsia="HG丸ｺﾞｼｯｸM-PRO" w:hAnsi="HG丸ｺﾞｼｯｸM-PRO" w:hint="eastAsia"/>
          <w:sz w:val="24"/>
        </w:rPr>
        <w:t>１月</w:t>
      </w:r>
      <w:r w:rsidR="00B77F94" w:rsidRPr="002D3142">
        <w:rPr>
          <w:rFonts w:ascii="HG丸ｺﾞｼｯｸM-PRO" w:eastAsia="HG丸ｺﾞｼｯｸM-PRO" w:hAnsi="HG丸ｺﾞｼｯｸM-PRO" w:hint="eastAsia"/>
          <w:sz w:val="24"/>
        </w:rPr>
        <w:t>7</w:t>
      </w:r>
      <w:r w:rsidRPr="002D3142">
        <w:rPr>
          <w:rFonts w:ascii="HG丸ｺﾞｼｯｸM-PRO" w:eastAsia="HG丸ｺﾞｼｯｸM-PRO" w:hAnsi="HG丸ｺﾞｼｯｸM-PRO" w:hint="eastAsia"/>
          <w:sz w:val="24"/>
        </w:rPr>
        <w:t>日（木）</w:t>
      </w:r>
      <w:r w:rsidR="008063CF" w:rsidRPr="002D3142">
        <w:rPr>
          <w:rFonts w:ascii="HG丸ｺﾞｼｯｸM-PRO" w:eastAsia="HG丸ｺﾞｼｯｸM-PRO" w:hAnsi="HG丸ｺﾞｼｯｸM-PRO" w:hint="eastAsia"/>
          <w:sz w:val="24"/>
        </w:rPr>
        <w:t>1</w:t>
      </w:r>
      <w:r w:rsidR="008063CF">
        <w:rPr>
          <w:rFonts w:ascii="HG丸ｺﾞｼｯｸM-PRO" w:eastAsia="HG丸ｺﾞｼｯｸM-PRO" w:hAnsi="HG丸ｺﾞｼｯｸM-PRO" w:hint="eastAsia"/>
          <w:sz w:val="24"/>
        </w:rPr>
        <w:t>5時</w:t>
      </w:r>
      <w:r w:rsidR="00E01BCD">
        <w:rPr>
          <w:rFonts w:ascii="HG丸ｺﾞｼｯｸM-PRO" w:eastAsia="HG丸ｺﾞｼｯｸM-PRO" w:hAnsi="HG丸ｺﾞｼｯｸM-PRO" w:hint="eastAsia"/>
          <w:sz w:val="24"/>
        </w:rPr>
        <w:t xml:space="preserve">　</w:t>
      </w:r>
      <w:r w:rsidR="00E01BCD">
        <w:rPr>
          <w:rFonts w:ascii="HG丸ｺﾞｼｯｸM-PRO" w:eastAsia="HG丸ｺﾞｼｯｸM-PRO" w:hAnsi="HG丸ｺﾞｼｯｸM-PRO" w:hint="eastAsia"/>
          <w:sz w:val="24"/>
        </w:rPr>
        <w:t>（定員250名、先着順）</w:t>
      </w:r>
    </w:p>
    <w:p w14:paraId="04BE0385" w14:textId="22715767" w:rsidR="005F118C" w:rsidRPr="005F118C" w:rsidRDefault="005F118C" w:rsidP="00341DAB">
      <w:pPr>
        <w:pStyle w:val="Default"/>
        <w:ind w:left="2339" w:hangingChars="1050" w:hanging="2339"/>
        <w:rPr>
          <w:rFonts w:ascii="HG丸ｺﾞｼｯｸM-PRO" w:eastAsia="HG丸ｺﾞｼｯｸM-PRO" w:hAnsi="HG丸ｺﾞｼｯｸM-PRO"/>
        </w:rPr>
      </w:pPr>
      <w:r w:rsidRPr="005F118C">
        <w:rPr>
          <w:rFonts w:ascii="HG丸ｺﾞｼｯｸM-PRO" w:eastAsia="HG丸ｺﾞｼｯｸM-PRO" w:hAnsi="HG丸ｺﾞｼｯｸM-PRO" w:hint="eastAsia"/>
        </w:rPr>
        <w:t xml:space="preserve">　　　　　　　　　　</w:t>
      </w:r>
    </w:p>
    <w:p w14:paraId="0899ACF5" w14:textId="0459A435" w:rsidR="005F118C" w:rsidRPr="005F118C" w:rsidRDefault="0087489A" w:rsidP="00341DAB">
      <w:pPr>
        <w:pStyle w:val="Default"/>
        <w:numPr>
          <w:ilvl w:val="0"/>
          <w:numId w:val="2"/>
        </w:numPr>
        <w:rPr>
          <w:rFonts w:ascii="HG丸ｺﾞｼｯｸM-PRO" w:eastAsia="HG丸ｺﾞｼｯｸM-PRO" w:hAnsi="HG丸ｺﾞｼｯｸM-PRO"/>
        </w:rPr>
      </w:pPr>
      <w:r>
        <w:rPr>
          <w:rFonts w:ascii="HG丸ｺﾞｼｯｸM-PRO" w:eastAsia="HG丸ｺﾞｼｯｸM-PRO" w:hAnsi="HG丸ｺﾞｼｯｸM-PRO"/>
        </w:rPr>
        <w:t>YouTube</w:t>
      </w:r>
      <w:r w:rsidRPr="005F118C">
        <w:rPr>
          <w:rFonts w:ascii="HG丸ｺﾞｼｯｸM-PRO" w:eastAsia="HG丸ｺﾞｼｯｸM-PRO" w:hAnsi="HG丸ｺﾞｼｯｸM-PRO" w:hint="eastAsia"/>
        </w:rPr>
        <w:t xml:space="preserve"> </w:t>
      </w:r>
      <w:r w:rsidR="005F118C" w:rsidRPr="005F118C">
        <w:rPr>
          <w:rFonts w:ascii="HG丸ｺﾞｼｯｸM-PRO" w:eastAsia="HG丸ｺﾞｼｯｸM-PRO" w:hAnsi="HG丸ｺﾞｼｯｸM-PRO" w:hint="eastAsia"/>
        </w:rPr>
        <w:t>を</w:t>
      </w:r>
      <w:r w:rsidR="00317C88">
        <w:rPr>
          <w:rFonts w:ascii="HG丸ｺﾞｼｯｸM-PRO" w:eastAsia="HG丸ｺﾞｼｯｸM-PRO" w:hAnsi="HG丸ｺﾞｼｯｸM-PRO" w:hint="eastAsia"/>
        </w:rPr>
        <w:t>利用</w:t>
      </w:r>
      <w:r w:rsidR="005F118C" w:rsidRPr="005F118C">
        <w:rPr>
          <w:rFonts w:ascii="HG丸ｺﾞｼｯｸM-PRO" w:eastAsia="HG丸ｺﾞｼｯｸM-PRO" w:hAnsi="HG丸ｺﾞｼｯｸM-PRO" w:hint="eastAsia"/>
        </w:rPr>
        <w:t>してのオン</w:t>
      </w:r>
      <w:r w:rsidR="00317C88">
        <w:rPr>
          <w:rFonts w:ascii="HG丸ｺﾞｼｯｸM-PRO" w:eastAsia="HG丸ｺﾞｼｯｸM-PRO" w:hAnsi="HG丸ｺﾞｼｯｸM-PRO" w:hint="eastAsia"/>
        </w:rPr>
        <w:t>デマンド配信</w:t>
      </w:r>
      <w:r w:rsidR="005F118C" w:rsidRPr="005F118C">
        <w:rPr>
          <w:rFonts w:ascii="HG丸ｺﾞｼｯｸM-PRO" w:eastAsia="HG丸ｺﾞｼｯｸM-PRO" w:hAnsi="HG丸ｺﾞｼｯｸM-PRO" w:hint="eastAsia"/>
        </w:rPr>
        <w:t>になりますので、Wi-Fiなどのインターネット環境が必要になります。P</w:t>
      </w:r>
      <w:r w:rsidR="005F118C" w:rsidRPr="005F118C">
        <w:rPr>
          <w:rFonts w:ascii="HG丸ｺﾞｼｯｸM-PRO" w:eastAsia="HG丸ｺﾞｼｯｸM-PRO" w:hAnsi="HG丸ｺﾞｼｯｸM-PRO"/>
        </w:rPr>
        <w:t>C</w:t>
      </w:r>
      <w:r w:rsidR="005F118C" w:rsidRPr="005F118C">
        <w:rPr>
          <w:rFonts w:ascii="HG丸ｺﾞｼｯｸM-PRO" w:eastAsia="HG丸ｺﾞｼｯｸM-PRO" w:hAnsi="HG丸ｺﾞｼｯｸM-PRO" w:hint="eastAsia"/>
        </w:rPr>
        <w:t>、タブレット、スマートフォンを使ってご参加下さい。</w:t>
      </w:r>
    </w:p>
    <w:p w14:paraId="4D0BACA6" w14:textId="5F8E9210" w:rsidR="00523AA3" w:rsidRDefault="00523AA3" w:rsidP="00E50F65">
      <w:pPr>
        <w:wordWrap w:val="0"/>
        <w:rPr>
          <w:rFonts w:ascii="ＭＳ 明朝" w:hAnsi="ＭＳ 明朝"/>
          <w:b/>
          <w:bCs/>
          <w:szCs w:val="22"/>
        </w:rPr>
      </w:pPr>
    </w:p>
    <w:p w14:paraId="53EB4BB9" w14:textId="7B864B85" w:rsidR="00523AA3" w:rsidRDefault="00A80A76" w:rsidP="00E50F65">
      <w:pPr>
        <w:wordWrap w:val="0"/>
        <w:rPr>
          <w:rFonts w:ascii="ＭＳ 明朝" w:hAnsi="ＭＳ 明朝"/>
          <w:b/>
          <w:bCs/>
          <w:szCs w:val="22"/>
        </w:rPr>
      </w:pPr>
      <w:r>
        <w:rPr>
          <w:noProof/>
        </w:rPr>
        <mc:AlternateContent>
          <mc:Choice Requires="wps">
            <w:drawing>
              <wp:anchor distT="0" distB="0" distL="114300" distR="114300" simplePos="0" relativeHeight="251658240" behindDoc="0" locked="0" layoutInCell="1" allowOverlap="1" wp14:anchorId="60EF6962" wp14:editId="05E72677">
                <wp:simplePos x="0" y="0"/>
                <wp:positionH relativeFrom="column">
                  <wp:posOffset>-224790</wp:posOffset>
                </wp:positionH>
                <wp:positionV relativeFrom="paragraph">
                  <wp:posOffset>107950</wp:posOffset>
                </wp:positionV>
                <wp:extent cx="6614160" cy="2080260"/>
                <wp:effectExtent l="0" t="0" r="91440" b="914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2080260"/>
                        </a:xfrm>
                        <a:prstGeom prst="roundRect">
                          <a:avLst>
                            <a:gd name="adj" fmla="val 6201"/>
                          </a:avLst>
                        </a:prstGeom>
                        <a:solidFill>
                          <a:srgbClr val="FFFFFF"/>
                        </a:solidFill>
                        <a:ln w="6350">
                          <a:solidFill>
                            <a:srgbClr val="000000"/>
                          </a:solidFill>
                          <a:round/>
                          <a:headEnd/>
                          <a:tailEnd/>
                        </a:ln>
                        <a:effectLst>
                          <a:outerShdw dist="107763" dir="2700000" algn="ctr" rotWithShape="0">
                            <a:srgbClr val="808080">
                              <a:alpha val="50000"/>
                            </a:srgbClr>
                          </a:outerShdw>
                        </a:effectLst>
                      </wps:spPr>
                      <wps:txbx>
                        <w:txbxContent>
                          <w:p w14:paraId="469B8822" w14:textId="77777777" w:rsidR="00BE0033" w:rsidRDefault="00CD40FD" w:rsidP="00235443">
                            <w:pPr>
                              <w:wordWrap w:val="0"/>
                              <w:rPr>
                                <w:rFonts w:ascii="HG丸ｺﾞｼｯｸM-PRO" w:eastAsia="HG丸ｺﾞｼｯｸM-PRO" w:hAnsi="HG丸ｺﾞｼｯｸM-PRO" w:cs="Calibri"/>
                                <w:sz w:val="24"/>
                              </w:rPr>
                            </w:pPr>
                            <w:r>
                              <w:rPr>
                                <w:rFonts w:ascii="HG丸ｺﾞｼｯｸM-PRO" w:eastAsia="HG丸ｺﾞｼｯｸM-PRO" w:hAnsi="HG丸ｺﾞｼｯｸM-PRO" w:cs="Calibri" w:hint="eastAsia"/>
                                <w:sz w:val="24"/>
                              </w:rPr>
                              <w:t xml:space="preserve"> </w:t>
                            </w:r>
                            <w:r w:rsidR="00B77F94">
                              <w:rPr>
                                <w:rFonts w:ascii="HG丸ｺﾞｼｯｸM-PRO" w:eastAsia="HG丸ｺﾞｼｯｸM-PRO" w:hAnsi="HG丸ｺﾞｼｯｸM-PRO" w:cs="Calibri" w:hint="eastAsia"/>
                                <w:sz w:val="24"/>
                              </w:rPr>
                              <w:t xml:space="preserve">　</w:t>
                            </w:r>
                          </w:p>
                          <w:p w14:paraId="31E8D3BB" w14:textId="57AA7E7F" w:rsidR="00235443" w:rsidRPr="00532440" w:rsidRDefault="00B77F94" w:rsidP="00235443">
                            <w:pPr>
                              <w:wordWrap w:val="0"/>
                              <w:rPr>
                                <w:rFonts w:ascii="HG丸ｺﾞｼｯｸM-PRO" w:eastAsia="HG丸ｺﾞｼｯｸM-PRO" w:hAnsi="HG丸ｺﾞｼｯｸM-PRO" w:cs="Calibri"/>
                                <w:sz w:val="48"/>
                                <w:szCs w:val="48"/>
                              </w:rPr>
                            </w:pPr>
                            <w:r>
                              <w:rPr>
                                <w:rFonts w:ascii="HG丸ｺﾞｼｯｸM-PRO" w:eastAsia="HG丸ｺﾞｼｯｸM-PRO" w:hAnsi="HG丸ｺﾞｼｯｸM-PRO" w:cs="Calibri" w:hint="eastAsia"/>
                                <w:sz w:val="24"/>
                              </w:rPr>
                              <w:t xml:space="preserve">　</w:t>
                            </w:r>
                            <w:r w:rsidR="00532440">
                              <w:rPr>
                                <w:rFonts w:ascii="HG丸ｺﾞｼｯｸM-PRO" w:eastAsia="HG丸ｺﾞｼｯｸM-PRO" w:hAnsi="HG丸ｺﾞｼｯｸM-PRO" w:cs="Calibri" w:hint="eastAsia"/>
                                <w:sz w:val="24"/>
                              </w:rPr>
                              <w:t xml:space="preserve"> </w:t>
                            </w:r>
                            <w:r w:rsidR="00532440">
                              <w:rPr>
                                <w:rFonts w:ascii="HG丸ｺﾞｼｯｸM-PRO" w:eastAsia="HG丸ｺﾞｼｯｸM-PRO" w:hAnsi="HG丸ｺﾞｼｯｸM-PRO" w:cs="Calibri"/>
                                <w:sz w:val="24"/>
                              </w:rPr>
                              <w:t xml:space="preserve">       </w:t>
                            </w:r>
                            <w:r w:rsidR="00CD40FD" w:rsidRPr="00532440">
                              <w:rPr>
                                <w:rFonts w:ascii="HG丸ｺﾞｼｯｸM-PRO" w:eastAsia="HG丸ｺﾞｼｯｸM-PRO" w:hAnsi="HG丸ｺﾞｼｯｸM-PRO" w:cs="Calibri" w:hint="eastAsia"/>
                                <w:sz w:val="48"/>
                                <w:szCs w:val="48"/>
                              </w:rPr>
                              <w:t xml:space="preserve">『 </w:t>
                            </w:r>
                            <w:r w:rsidR="005F118C" w:rsidRPr="00532440">
                              <w:rPr>
                                <w:rFonts w:ascii="HG丸ｺﾞｼｯｸM-PRO" w:eastAsia="HG丸ｺﾞｼｯｸM-PRO" w:hAnsi="HG丸ｺﾞｼｯｸM-PRO" w:cs="Calibri" w:hint="eastAsia"/>
                                <w:color w:val="000000"/>
                                <w:sz w:val="48"/>
                                <w:szCs w:val="48"/>
                              </w:rPr>
                              <w:t>就労後の支援のしくみを知る</w:t>
                            </w:r>
                            <w:r w:rsidR="00A727F7" w:rsidRPr="00532440">
                              <w:rPr>
                                <w:rFonts w:ascii="HG丸ｺﾞｼｯｸM-PRO" w:eastAsia="HG丸ｺﾞｼｯｸM-PRO" w:hAnsi="HG丸ｺﾞｼｯｸM-PRO" w:hint="eastAsia"/>
                                <w:sz w:val="48"/>
                                <w:szCs w:val="48"/>
                              </w:rPr>
                              <w:t xml:space="preserve"> </w:t>
                            </w:r>
                            <w:r w:rsidR="00CD40FD" w:rsidRPr="00532440">
                              <w:rPr>
                                <w:rFonts w:ascii="HG丸ｺﾞｼｯｸM-PRO" w:eastAsia="HG丸ｺﾞｼｯｸM-PRO" w:hAnsi="HG丸ｺﾞｼｯｸM-PRO" w:cs="Calibri" w:hint="eastAsia"/>
                                <w:sz w:val="48"/>
                                <w:szCs w:val="48"/>
                              </w:rPr>
                              <w:t>』</w:t>
                            </w:r>
                          </w:p>
                          <w:p w14:paraId="0F623D86" w14:textId="6AB653F0" w:rsidR="00CD40FD" w:rsidRPr="00235443" w:rsidRDefault="00CD40FD" w:rsidP="00235443">
                            <w:pPr>
                              <w:wordWrap w:val="0"/>
                              <w:ind w:firstLineChars="600" w:firstLine="1337"/>
                              <w:rPr>
                                <w:rFonts w:ascii="HG丸ｺﾞｼｯｸM-PRO" w:eastAsia="HG丸ｺﾞｼｯｸM-PRO" w:hAnsi="HG丸ｺﾞｼｯｸM-PRO" w:cs="Calibri"/>
                                <w:sz w:val="36"/>
                                <w:szCs w:val="36"/>
                              </w:rPr>
                            </w:pPr>
                            <w:r w:rsidRPr="00535C8B">
                              <w:rPr>
                                <w:rFonts w:ascii="HG丸ｺﾞｼｯｸM-PRO" w:eastAsia="HG丸ｺﾞｼｯｸM-PRO" w:hAnsi="HG丸ｺﾞｼｯｸM-PRO" w:cs="Calibri" w:hint="eastAsia"/>
                                <w:sz w:val="24"/>
                              </w:rPr>
                              <w:t xml:space="preserve"> </w:t>
                            </w:r>
                            <w:r w:rsidR="00235443">
                              <w:rPr>
                                <w:rFonts w:ascii="HG丸ｺﾞｼｯｸM-PRO" w:eastAsia="HG丸ｺﾞｼｯｸM-PRO" w:hAnsi="HG丸ｺﾞｼｯｸM-PRO" w:cs="Calibri" w:hint="eastAsia"/>
                                <w:sz w:val="24"/>
                              </w:rPr>
                              <w:t xml:space="preserve">講演1（45分）　　　</w:t>
                            </w:r>
                            <w:r w:rsidR="005F118C">
                              <w:rPr>
                                <w:rFonts w:ascii="HG丸ｺﾞｼｯｸM-PRO" w:eastAsia="HG丸ｺﾞｼｯｸM-PRO" w:hAnsi="HG丸ｺﾞｼｯｸM-PRO" w:hint="eastAsia"/>
                                <w:sz w:val="32"/>
                                <w:szCs w:val="32"/>
                              </w:rPr>
                              <w:t>大西</w:t>
                            </w:r>
                            <w:r w:rsidRPr="009908D8">
                              <w:rPr>
                                <w:rFonts w:ascii="HG丸ｺﾞｼｯｸM-PRO" w:eastAsia="HG丸ｺﾞｼｯｸM-PRO" w:hAnsi="HG丸ｺﾞｼｯｸM-PRO" w:hint="eastAsia"/>
                                <w:sz w:val="32"/>
                                <w:szCs w:val="32"/>
                              </w:rPr>
                              <w:t xml:space="preserve"> </w:t>
                            </w:r>
                            <w:r w:rsidR="005F118C">
                              <w:rPr>
                                <w:rFonts w:ascii="HG丸ｺﾞｼｯｸM-PRO" w:eastAsia="HG丸ｺﾞｼｯｸM-PRO" w:hAnsi="HG丸ｺﾞｼｯｸM-PRO" w:hint="eastAsia"/>
                                <w:sz w:val="32"/>
                                <w:szCs w:val="32"/>
                              </w:rPr>
                              <w:t>陽介</w:t>
                            </w:r>
                            <w:r w:rsidRPr="009908D8">
                              <w:rPr>
                                <w:rFonts w:ascii="HG丸ｺﾞｼｯｸM-PRO" w:eastAsia="HG丸ｺﾞｼｯｸM-PRO" w:hAnsi="HG丸ｺﾞｼｯｸM-PRO" w:hint="eastAsia"/>
                                <w:sz w:val="32"/>
                                <w:szCs w:val="32"/>
                              </w:rPr>
                              <w:t xml:space="preserve">　氏</w:t>
                            </w:r>
                          </w:p>
                          <w:p w14:paraId="628E74E1" w14:textId="1B760497" w:rsidR="005F118C" w:rsidRPr="00FA6747" w:rsidRDefault="00CD40FD" w:rsidP="008B159D">
                            <w:pPr>
                              <w:ind w:firstLineChars="1500" w:firstLine="3041"/>
                              <w:rPr>
                                <w:kern w:val="0"/>
                                <w:sz w:val="22"/>
                                <w:szCs w:val="22"/>
                              </w:rPr>
                            </w:pPr>
                            <w:r w:rsidRPr="009908D8">
                              <w:rPr>
                                <w:rFonts w:ascii="HG丸ｺﾞｼｯｸM-PRO" w:eastAsia="HG丸ｺﾞｼｯｸM-PRO" w:hAnsi="HG丸ｺﾞｼｯｸM-PRO" w:hint="eastAsia"/>
                                <w:sz w:val="22"/>
                                <w:szCs w:val="22"/>
                              </w:rPr>
                              <w:t>（</w:t>
                            </w:r>
                            <w:r w:rsidR="005F118C" w:rsidRPr="005F118C">
                              <w:rPr>
                                <w:rFonts w:ascii="HG丸ｺﾞｼｯｸM-PRO" w:eastAsia="HG丸ｺﾞｼｯｸM-PRO" w:hAnsi="HG丸ｺﾞｼｯｸM-PRO" w:hint="eastAsia"/>
                                <w:sz w:val="22"/>
                                <w:szCs w:val="22"/>
                              </w:rPr>
                              <w:t>岡山障害者就業・生活支援セ</w:t>
                            </w:r>
                            <w:r w:rsidR="005F118C" w:rsidRPr="00FA6747">
                              <w:rPr>
                                <w:rFonts w:ascii="HG丸ｺﾞｼｯｸM-PRO" w:eastAsia="HG丸ｺﾞｼｯｸM-PRO" w:hAnsi="HG丸ｺﾞｼｯｸM-PRO" w:hint="eastAsia"/>
                                <w:sz w:val="22"/>
                                <w:szCs w:val="22"/>
                              </w:rPr>
                              <w:t>ンター</w:t>
                            </w:r>
                            <w:r w:rsidR="00B77F94" w:rsidRPr="00FA6747">
                              <w:rPr>
                                <w:rFonts w:ascii="HG丸ｺﾞｼｯｸM-PRO" w:eastAsia="HG丸ｺﾞｼｯｸM-PRO" w:hAnsi="HG丸ｺﾞｼｯｸM-PRO" w:hint="eastAsia"/>
                                <w:sz w:val="22"/>
                                <w:szCs w:val="22"/>
                              </w:rPr>
                              <w:t xml:space="preserve"> </w:t>
                            </w:r>
                            <w:r w:rsidR="005F118C" w:rsidRPr="00FA6747">
                              <w:rPr>
                                <w:rFonts w:ascii="HG丸ｺﾞｼｯｸM-PRO" w:eastAsia="HG丸ｺﾞｼｯｸM-PRO" w:hAnsi="HG丸ｺﾞｼｯｸM-PRO" w:cs="Calibri" w:hint="eastAsia"/>
                                <w:sz w:val="22"/>
                                <w:szCs w:val="22"/>
                              </w:rPr>
                              <w:t>主任就労支援ワーカー</w:t>
                            </w:r>
                            <w:r w:rsidR="005F118C" w:rsidRPr="00FA6747">
                              <w:rPr>
                                <w:rFonts w:ascii="HG丸ｺﾞｼｯｸM-PRO" w:eastAsia="HG丸ｺﾞｼｯｸM-PRO" w:hAnsi="HG丸ｺﾞｼｯｸM-PRO" w:hint="eastAsia"/>
                                <w:sz w:val="22"/>
                                <w:szCs w:val="22"/>
                              </w:rPr>
                              <w:t>、</w:t>
                            </w:r>
                            <w:r w:rsidR="008B159D" w:rsidRPr="00FA6747">
                              <w:rPr>
                                <w:rFonts w:ascii="HG丸ｺﾞｼｯｸM-PRO" w:eastAsia="HG丸ｺﾞｼｯｸM-PRO" w:hAnsi="HG丸ｺﾞｼｯｸM-PRO" w:hint="eastAsia"/>
                                <w:sz w:val="22"/>
                                <w:szCs w:val="22"/>
                              </w:rPr>
                              <w:t>社会福祉士</w:t>
                            </w:r>
                            <w:r w:rsidR="005F118C" w:rsidRPr="00FA6747">
                              <w:rPr>
                                <w:rFonts w:ascii="HG丸ｺﾞｼｯｸM-PRO" w:eastAsia="HG丸ｺﾞｼｯｸM-PRO" w:hAnsi="HG丸ｺﾞｼｯｸM-PRO" w:hint="eastAsia"/>
                                <w:sz w:val="22"/>
                                <w:szCs w:val="22"/>
                              </w:rPr>
                              <w:t>）</w:t>
                            </w:r>
                          </w:p>
                          <w:p w14:paraId="35CA9CF5" w14:textId="23B69619" w:rsidR="00CD40FD" w:rsidRPr="00FA6747" w:rsidRDefault="00235443" w:rsidP="00235443">
                            <w:pPr>
                              <w:ind w:firstLineChars="650" w:firstLine="1448"/>
                              <w:rPr>
                                <w:rFonts w:ascii="HG丸ｺﾞｼｯｸM-PRO" w:eastAsia="HG丸ｺﾞｼｯｸM-PRO" w:hAnsi="HG丸ｺﾞｼｯｸM-PRO" w:cs="Calibri"/>
                                <w:sz w:val="24"/>
                              </w:rPr>
                            </w:pPr>
                            <w:r w:rsidRPr="00FA6747">
                              <w:rPr>
                                <w:rFonts w:ascii="HG丸ｺﾞｼｯｸM-PRO" w:eastAsia="HG丸ｺﾞｼｯｸM-PRO" w:hAnsi="HG丸ｺﾞｼｯｸM-PRO" w:cs="Calibri" w:hint="eastAsia"/>
                                <w:sz w:val="24"/>
                              </w:rPr>
                              <w:t>講演2（</w:t>
                            </w:r>
                            <w:r w:rsidRPr="00FA6747">
                              <w:rPr>
                                <w:rFonts w:ascii="HG丸ｺﾞｼｯｸM-PRO" w:eastAsia="HG丸ｺﾞｼｯｸM-PRO" w:hAnsi="HG丸ｺﾞｼｯｸM-PRO" w:cs="Calibri"/>
                                <w:sz w:val="24"/>
                              </w:rPr>
                              <w:t>1</w:t>
                            </w:r>
                            <w:r w:rsidRPr="00FA6747">
                              <w:rPr>
                                <w:rFonts w:ascii="HG丸ｺﾞｼｯｸM-PRO" w:eastAsia="HG丸ｺﾞｼｯｸM-PRO" w:hAnsi="HG丸ｺﾞｼｯｸM-PRO" w:cs="Calibri" w:hint="eastAsia"/>
                                <w:sz w:val="24"/>
                              </w:rPr>
                              <w:t xml:space="preserve">5分） </w:t>
                            </w:r>
                            <w:r w:rsidRPr="00FA6747">
                              <w:rPr>
                                <w:rFonts w:ascii="HG丸ｺﾞｼｯｸM-PRO" w:eastAsia="HG丸ｺﾞｼｯｸM-PRO" w:hAnsi="HG丸ｺﾞｼｯｸM-PRO" w:cs="Calibri"/>
                                <w:sz w:val="24"/>
                              </w:rPr>
                              <w:t xml:space="preserve">     </w:t>
                            </w:r>
                            <w:r w:rsidR="00CD40FD" w:rsidRPr="00FA6747">
                              <w:rPr>
                                <w:rFonts w:ascii="HG丸ｺﾞｼｯｸM-PRO" w:eastAsia="HG丸ｺﾞｼｯｸM-PRO" w:hAnsi="HG丸ｺﾞｼｯｸM-PRO" w:cs="Calibri" w:hint="eastAsia"/>
                                <w:sz w:val="32"/>
                                <w:szCs w:val="32"/>
                              </w:rPr>
                              <w:t xml:space="preserve">笹野 京子 </w:t>
                            </w:r>
                            <w:r w:rsidR="00CD40FD" w:rsidRPr="00FA6747">
                              <w:rPr>
                                <w:rFonts w:ascii="HG丸ｺﾞｼｯｸM-PRO" w:eastAsia="HG丸ｺﾞｼｯｸM-PRO" w:hAnsi="HG丸ｺﾞｼｯｸM-PRO" w:cs="Calibri"/>
                                <w:sz w:val="32"/>
                                <w:szCs w:val="32"/>
                              </w:rPr>
                              <w:t xml:space="preserve"> </w:t>
                            </w:r>
                            <w:r w:rsidR="0059541B">
                              <w:rPr>
                                <w:rFonts w:ascii="HG丸ｺﾞｼｯｸM-PRO" w:eastAsia="HG丸ｺﾞｼｯｸM-PRO" w:hAnsi="HG丸ｺﾞｼｯｸM-PRO" w:cs="Calibri" w:hint="eastAsia"/>
                                <w:sz w:val="32"/>
                                <w:szCs w:val="32"/>
                              </w:rPr>
                              <w:t>氏</w:t>
                            </w:r>
                          </w:p>
                          <w:p w14:paraId="0CAC7DB2" w14:textId="27B425BB" w:rsidR="00CD40FD" w:rsidRPr="00FA6747" w:rsidRDefault="00CD40FD" w:rsidP="008063CF">
                            <w:pPr>
                              <w:wordWrap w:val="0"/>
                              <w:ind w:firstLineChars="1500" w:firstLine="3041"/>
                              <w:rPr>
                                <w:rFonts w:ascii="HG丸ｺﾞｼｯｸM-PRO" w:eastAsia="HG丸ｺﾞｼｯｸM-PRO" w:hAnsi="HG丸ｺﾞｼｯｸM-PRO" w:cs="Calibri"/>
                                <w:sz w:val="24"/>
                              </w:rPr>
                            </w:pPr>
                            <w:r w:rsidRPr="00FA6747">
                              <w:rPr>
                                <w:rFonts w:ascii="HG丸ｺﾞｼｯｸM-PRO" w:eastAsia="HG丸ｺﾞｼｯｸM-PRO" w:hAnsi="HG丸ｺﾞｼｯｸM-PRO" w:cs="Calibri" w:hint="eastAsia"/>
                                <w:sz w:val="22"/>
                                <w:szCs w:val="22"/>
                              </w:rPr>
                              <w:t>（なのはなクリニック院長</w:t>
                            </w:r>
                            <w:r w:rsidR="005F118C" w:rsidRPr="00FA6747">
                              <w:rPr>
                                <w:rFonts w:ascii="HG丸ｺﾞｼｯｸM-PRO" w:eastAsia="HG丸ｺﾞｼｯｸM-PRO" w:hAnsi="HG丸ｺﾞｼｯｸM-PRO" w:cs="Calibri" w:hint="eastAsia"/>
                                <w:sz w:val="22"/>
                                <w:szCs w:val="22"/>
                              </w:rPr>
                              <w:t>、精神科医</w:t>
                            </w:r>
                            <w:r w:rsidRPr="00FA6747">
                              <w:rPr>
                                <w:rFonts w:ascii="HG丸ｺﾞｼｯｸM-PRO" w:eastAsia="HG丸ｺﾞｼｯｸM-PRO" w:hAnsi="HG丸ｺﾞｼｯｸM-PRO" w:cs="Calibri"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F6962" id="AutoShape 7" o:spid="_x0000_s1027" style="position:absolute;left:0;text-align:left;margin-left:-17.7pt;margin-top:8.5pt;width:520.8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" strokeweight=".5pt">
                <v:shadow on="t" opacity=".5" offset="6pt,6pt"/>
                <v:textbox inset="5.85pt,.7pt,5.85pt,.7pt">
                  <w:txbxContent>
                    <w:p w14:paraId="469B8822" w14:textId="77777777" w:rsidR="00BE0033" w:rsidRDefault="00CD40FD" w:rsidP="00235443">
                      <w:pPr>
                        <w:wordWrap w:val="0"/>
                        <w:rPr>
                          <w:rFonts w:ascii="HG丸ｺﾞｼｯｸM-PRO" w:eastAsia="HG丸ｺﾞｼｯｸM-PRO" w:hAnsi="HG丸ｺﾞｼｯｸM-PRO" w:cs="Calibri"/>
                          <w:sz w:val="24"/>
                        </w:rPr>
                      </w:pPr>
                      <w:r>
                        <w:rPr>
                          <w:rFonts w:ascii="HG丸ｺﾞｼｯｸM-PRO" w:eastAsia="HG丸ｺﾞｼｯｸM-PRO" w:hAnsi="HG丸ｺﾞｼｯｸM-PRO" w:cs="Calibri" w:hint="eastAsia"/>
                          <w:sz w:val="24"/>
                        </w:rPr>
                        <w:t xml:space="preserve"> </w:t>
                      </w:r>
                      <w:r w:rsidR="00B77F94">
                        <w:rPr>
                          <w:rFonts w:ascii="HG丸ｺﾞｼｯｸM-PRO" w:eastAsia="HG丸ｺﾞｼｯｸM-PRO" w:hAnsi="HG丸ｺﾞｼｯｸM-PRO" w:cs="Calibri" w:hint="eastAsia"/>
                          <w:sz w:val="24"/>
                        </w:rPr>
                        <w:t xml:space="preserve">　</w:t>
                      </w:r>
                    </w:p>
                    <w:p w14:paraId="31E8D3BB" w14:textId="57AA7E7F" w:rsidR="00235443" w:rsidRPr="00532440" w:rsidRDefault="00B77F94" w:rsidP="00235443">
                      <w:pPr>
                        <w:wordWrap w:val="0"/>
                        <w:rPr>
                          <w:rFonts w:ascii="HG丸ｺﾞｼｯｸM-PRO" w:eastAsia="HG丸ｺﾞｼｯｸM-PRO" w:hAnsi="HG丸ｺﾞｼｯｸM-PRO" w:cs="Calibri"/>
                          <w:sz w:val="48"/>
                          <w:szCs w:val="48"/>
                        </w:rPr>
                      </w:pPr>
                      <w:r>
                        <w:rPr>
                          <w:rFonts w:ascii="HG丸ｺﾞｼｯｸM-PRO" w:eastAsia="HG丸ｺﾞｼｯｸM-PRO" w:hAnsi="HG丸ｺﾞｼｯｸM-PRO" w:cs="Calibri" w:hint="eastAsia"/>
                          <w:sz w:val="24"/>
                        </w:rPr>
                        <w:t xml:space="preserve">　</w:t>
                      </w:r>
                      <w:r w:rsidR="00532440">
                        <w:rPr>
                          <w:rFonts w:ascii="HG丸ｺﾞｼｯｸM-PRO" w:eastAsia="HG丸ｺﾞｼｯｸM-PRO" w:hAnsi="HG丸ｺﾞｼｯｸM-PRO" w:cs="Calibri" w:hint="eastAsia"/>
                          <w:sz w:val="24"/>
                        </w:rPr>
                        <w:t xml:space="preserve"> </w:t>
                      </w:r>
                      <w:r w:rsidR="00532440">
                        <w:rPr>
                          <w:rFonts w:ascii="HG丸ｺﾞｼｯｸM-PRO" w:eastAsia="HG丸ｺﾞｼｯｸM-PRO" w:hAnsi="HG丸ｺﾞｼｯｸM-PRO" w:cs="Calibri"/>
                          <w:sz w:val="24"/>
                        </w:rPr>
                        <w:t xml:space="preserve">       </w:t>
                      </w:r>
                      <w:r w:rsidR="00CD40FD" w:rsidRPr="00532440">
                        <w:rPr>
                          <w:rFonts w:ascii="HG丸ｺﾞｼｯｸM-PRO" w:eastAsia="HG丸ｺﾞｼｯｸM-PRO" w:hAnsi="HG丸ｺﾞｼｯｸM-PRO" w:cs="Calibri" w:hint="eastAsia"/>
                          <w:sz w:val="48"/>
                          <w:szCs w:val="48"/>
                        </w:rPr>
                        <w:t xml:space="preserve">『 </w:t>
                      </w:r>
                      <w:r w:rsidR="005F118C" w:rsidRPr="00532440">
                        <w:rPr>
                          <w:rFonts w:ascii="HG丸ｺﾞｼｯｸM-PRO" w:eastAsia="HG丸ｺﾞｼｯｸM-PRO" w:hAnsi="HG丸ｺﾞｼｯｸM-PRO" w:cs="Calibri" w:hint="eastAsia"/>
                          <w:color w:val="000000"/>
                          <w:sz w:val="48"/>
                          <w:szCs w:val="48"/>
                        </w:rPr>
                        <w:t>就労後の支援のしくみを知る</w:t>
                      </w:r>
                      <w:r w:rsidR="00A727F7" w:rsidRPr="00532440">
                        <w:rPr>
                          <w:rFonts w:ascii="HG丸ｺﾞｼｯｸM-PRO" w:eastAsia="HG丸ｺﾞｼｯｸM-PRO" w:hAnsi="HG丸ｺﾞｼｯｸM-PRO" w:hint="eastAsia"/>
                          <w:sz w:val="48"/>
                          <w:szCs w:val="48"/>
                        </w:rPr>
                        <w:t xml:space="preserve"> </w:t>
                      </w:r>
                      <w:r w:rsidR="00CD40FD" w:rsidRPr="00532440">
                        <w:rPr>
                          <w:rFonts w:ascii="HG丸ｺﾞｼｯｸM-PRO" w:eastAsia="HG丸ｺﾞｼｯｸM-PRO" w:hAnsi="HG丸ｺﾞｼｯｸM-PRO" w:cs="Calibri" w:hint="eastAsia"/>
                          <w:sz w:val="48"/>
                          <w:szCs w:val="48"/>
                        </w:rPr>
                        <w:t>』</w:t>
                      </w:r>
                    </w:p>
                    <w:p w14:paraId="0F623D86" w14:textId="6AB653F0" w:rsidR="00CD40FD" w:rsidRPr="00235443" w:rsidRDefault="00CD40FD" w:rsidP="00235443">
                      <w:pPr>
                        <w:wordWrap w:val="0"/>
                        <w:ind w:firstLineChars="600" w:firstLine="1337"/>
                        <w:rPr>
                          <w:rFonts w:ascii="HG丸ｺﾞｼｯｸM-PRO" w:eastAsia="HG丸ｺﾞｼｯｸM-PRO" w:hAnsi="HG丸ｺﾞｼｯｸM-PRO" w:cs="Calibri"/>
                          <w:sz w:val="36"/>
                          <w:szCs w:val="36"/>
                        </w:rPr>
                      </w:pPr>
                      <w:r w:rsidRPr="00535C8B">
                        <w:rPr>
                          <w:rFonts w:ascii="HG丸ｺﾞｼｯｸM-PRO" w:eastAsia="HG丸ｺﾞｼｯｸM-PRO" w:hAnsi="HG丸ｺﾞｼｯｸM-PRO" w:cs="Calibri" w:hint="eastAsia"/>
                          <w:sz w:val="24"/>
                        </w:rPr>
                        <w:t xml:space="preserve"> </w:t>
                      </w:r>
                      <w:r w:rsidR="00235443">
                        <w:rPr>
                          <w:rFonts w:ascii="HG丸ｺﾞｼｯｸM-PRO" w:eastAsia="HG丸ｺﾞｼｯｸM-PRO" w:hAnsi="HG丸ｺﾞｼｯｸM-PRO" w:cs="Calibri" w:hint="eastAsia"/>
                          <w:sz w:val="24"/>
                        </w:rPr>
                        <w:t xml:space="preserve">講演1（45分）　　　</w:t>
                      </w:r>
                      <w:r w:rsidR="005F118C">
                        <w:rPr>
                          <w:rFonts w:ascii="HG丸ｺﾞｼｯｸM-PRO" w:eastAsia="HG丸ｺﾞｼｯｸM-PRO" w:hAnsi="HG丸ｺﾞｼｯｸM-PRO" w:hint="eastAsia"/>
                          <w:sz w:val="32"/>
                          <w:szCs w:val="32"/>
                        </w:rPr>
                        <w:t>大西</w:t>
                      </w:r>
                      <w:r w:rsidRPr="009908D8">
                        <w:rPr>
                          <w:rFonts w:ascii="HG丸ｺﾞｼｯｸM-PRO" w:eastAsia="HG丸ｺﾞｼｯｸM-PRO" w:hAnsi="HG丸ｺﾞｼｯｸM-PRO" w:hint="eastAsia"/>
                          <w:sz w:val="32"/>
                          <w:szCs w:val="32"/>
                        </w:rPr>
                        <w:t xml:space="preserve"> </w:t>
                      </w:r>
                      <w:r w:rsidR="005F118C">
                        <w:rPr>
                          <w:rFonts w:ascii="HG丸ｺﾞｼｯｸM-PRO" w:eastAsia="HG丸ｺﾞｼｯｸM-PRO" w:hAnsi="HG丸ｺﾞｼｯｸM-PRO" w:hint="eastAsia"/>
                          <w:sz w:val="32"/>
                          <w:szCs w:val="32"/>
                        </w:rPr>
                        <w:t>陽介</w:t>
                      </w:r>
                      <w:r w:rsidRPr="009908D8">
                        <w:rPr>
                          <w:rFonts w:ascii="HG丸ｺﾞｼｯｸM-PRO" w:eastAsia="HG丸ｺﾞｼｯｸM-PRO" w:hAnsi="HG丸ｺﾞｼｯｸM-PRO" w:hint="eastAsia"/>
                          <w:sz w:val="32"/>
                          <w:szCs w:val="32"/>
                        </w:rPr>
                        <w:t xml:space="preserve">　氏</w:t>
                      </w:r>
                    </w:p>
                    <w:p w14:paraId="628E74E1" w14:textId="1B760497" w:rsidR="005F118C" w:rsidRPr="00FA6747" w:rsidRDefault="00CD40FD" w:rsidP="008B159D">
                      <w:pPr>
                        <w:ind w:firstLineChars="1500" w:firstLine="3041"/>
                        <w:rPr>
                          <w:kern w:val="0"/>
                          <w:sz w:val="22"/>
                          <w:szCs w:val="22"/>
                        </w:rPr>
                      </w:pPr>
                      <w:r w:rsidRPr="009908D8">
                        <w:rPr>
                          <w:rFonts w:ascii="HG丸ｺﾞｼｯｸM-PRO" w:eastAsia="HG丸ｺﾞｼｯｸM-PRO" w:hAnsi="HG丸ｺﾞｼｯｸM-PRO" w:hint="eastAsia"/>
                          <w:sz w:val="22"/>
                          <w:szCs w:val="22"/>
                        </w:rPr>
                        <w:t>（</w:t>
                      </w:r>
                      <w:r w:rsidR="005F118C" w:rsidRPr="005F118C">
                        <w:rPr>
                          <w:rFonts w:ascii="HG丸ｺﾞｼｯｸM-PRO" w:eastAsia="HG丸ｺﾞｼｯｸM-PRO" w:hAnsi="HG丸ｺﾞｼｯｸM-PRO" w:hint="eastAsia"/>
                          <w:sz w:val="22"/>
                          <w:szCs w:val="22"/>
                        </w:rPr>
                        <w:t>岡山障害者就業・生活支援セ</w:t>
                      </w:r>
                      <w:r w:rsidR="005F118C" w:rsidRPr="00FA6747">
                        <w:rPr>
                          <w:rFonts w:ascii="HG丸ｺﾞｼｯｸM-PRO" w:eastAsia="HG丸ｺﾞｼｯｸM-PRO" w:hAnsi="HG丸ｺﾞｼｯｸM-PRO" w:hint="eastAsia"/>
                          <w:sz w:val="22"/>
                          <w:szCs w:val="22"/>
                        </w:rPr>
                        <w:t>ンター</w:t>
                      </w:r>
                      <w:r w:rsidR="00B77F94" w:rsidRPr="00FA6747">
                        <w:rPr>
                          <w:rFonts w:ascii="HG丸ｺﾞｼｯｸM-PRO" w:eastAsia="HG丸ｺﾞｼｯｸM-PRO" w:hAnsi="HG丸ｺﾞｼｯｸM-PRO" w:hint="eastAsia"/>
                          <w:sz w:val="22"/>
                          <w:szCs w:val="22"/>
                        </w:rPr>
                        <w:t xml:space="preserve"> </w:t>
                      </w:r>
                      <w:r w:rsidR="005F118C" w:rsidRPr="00FA6747">
                        <w:rPr>
                          <w:rFonts w:ascii="HG丸ｺﾞｼｯｸM-PRO" w:eastAsia="HG丸ｺﾞｼｯｸM-PRO" w:hAnsi="HG丸ｺﾞｼｯｸM-PRO" w:cs="Calibri" w:hint="eastAsia"/>
                          <w:sz w:val="22"/>
                          <w:szCs w:val="22"/>
                        </w:rPr>
                        <w:t>主任就労支援ワーカー</w:t>
                      </w:r>
                      <w:r w:rsidR="005F118C" w:rsidRPr="00FA6747">
                        <w:rPr>
                          <w:rFonts w:ascii="HG丸ｺﾞｼｯｸM-PRO" w:eastAsia="HG丸ｺﾞｼｯｸM-PRO" w:hAnsi="HG丸ｺﾞｼｯｸM-PRO" w:hint="eastAsia"/>
                          <w:sz w:val="22"/>
                          <w:szCs w:val="22"/>
                        </w:rPr>
                        <w:t>、</w:t>
                      </w:r>
                      <w:r w:rsidR="008B159D" w:rsidRPr="00FA6747">
                        <w:rPr>
                          <w:rFonts w:ascii="HG丸ｺﾞｼｯｸM-PRO" w:eastAsia="HG丸ｺﾞｼｯｸM-PRO" w:hAnsi="HG丸ｺﾞｼｯｸM-PRO" w:hint="eastAsia"/>
                          <w:sz w:val="22"/>
                          <w:szCs w:val="22"/>
                        </w:rPr>
                        <w:t>社会福祉士</w:t>
                      </w:r>
                      <w:r w:rsidR="005F118C" w:rsidRPr="00FA6747">
                        <w:rPr>
                          <w:rFonts w:ascii="HG丸ｺﾞｼｯｸM-PRO" w:eastAsia="HG丸ｺﾞｼｯｸM-PRO" w:hAnsi="HG丸ｺﾞｼｯｸM-PRO" w:hint="eastAsia"/>
                          <w:sz w:val="22"/>
                          <w:szCs w:val="22"/>
                        </w:rPr>
                        <w:t>）</w:t>
                      </w:r>
                    </w:p>
                    <w:p w14:paraId="35CA9CF5" w14:textId="23B69619" w:rsidR="00CD40FD" w:rsidRPr="00FA6747" w:rsidRDefault="00235443" w:rsidP="00235443">
                      <w:pPr>
                        <w:ind w:firstLineChars="650" w:firstLine="1448"/>
                        <w:rPr>
                          <w:rFonts w:ascii="HG丸ｺﾞｼｯｸM-PRO" w:eastAsia="HG丸ｺﾞｼｯｸM-PRO" w:hAnsi="HG丸ｺﾞｼｯｸM-PRO" w:cs="Calibri"/>
                          <w:sz w:val="24"/>
                        </w:rPr>
                      </w:pPr>
                      <w:r w:rsidRPr="00FA6747">
                        <w:rPr>
                          <w:rFonts w:ascii="HG丸ｺﾞｼｯｸM-PRO" w:eastAsia="HG丸ｺﾞｼｯｸM-PRO" w:hAnsi="HG丸ｺﾞｼｯｸM-PRO" w:cs="Calibri" w:hint="eastAsia"/>
                          <w:sz w:val="24"/>
                        </w:rPr>
                        <w:t>講演2（</w:t>
                      </w:r>
                      <w:r w:rsidRPr="00FA6747">
                        <w:rPr>
                          <w:rFonts w:ascii="HG丸ｺﾞｼｯｸM-PRO" w:eastAsia="HG丸ｺﾞｼｯｸM-PRO" w:hAnsi="HG丸ｺﾞｼｯｸM-PRO" w:cs="Calibri"/>
                          <w:sz w:val="24"/>
                        </w:rPr>
                        <w:t>1</w:t>
                      </w:r>
                      <w:r w:rsidRPr="00FA6747">
                        <w:rPr>
                          <w:rFonts w:ascii="HG丸ｺﾞｼｯｸM-PRO" w:eastAsia="HG丸ｺﾞｼｯｸM-PRO" w:hAnsi="HG丸ｺﾞｼｯｸM-PRO" w:cs="Calibri" w:hint="eastAsia"/>
                          <w:sz w:val="24"/>
                        </w:rPr>
                        <w:t xml:space="preserve">5分） </w:t>
                      </w:r>
                      <w:r w:rsidRPr="00FA6747">
                        <w:rPr>
                          <w:rFonts w:ascii="HG丸ｺﾞｼｯｸM-PRO" w:eastAsia="HG丸ｺﾞｼｯｸM-PRO" w:hAnsi="HG丸ｺﾞｼｯｸM-PRO" w:cs="Calibri"/>
                          <w:sz w:val="24"/>
                        </w:rPr>
                        <w:t xml:space="preserve">     </w:t>
                      </w:r>
                      <w:r w:rsidR="00CD40FD" w:rsidRPr="00FA6747">
                        <w:rPr>
                          <w:rFonts w:ascii="HG丸ｺﾞｼｯｸM-PRO" w:eastAsia="HG丸ｺﾞｼｯｸM-PRO" w:hAnsi="HG丸ｺﾞｼｯｸM-PRO" w:cs="Calibri" w:hint="eastAsia"/>
                          <w:sz w:val="32"/>
                          <w:szCs w:val="32"/>
                        </w:rPr>
                        <w:t xml:space="preserve">笹野 京子 </w:t>
                      </w:r>
                      <w:r w:rsidR="00CD40FD" w:rsidRPr="00FA6747">
                        <w:rPr>
                          <w:rFonts w:ascii="HG丸ｺﾞｼｯｸM-PRO" w:eastAsia="HG丸ｺﾞｼｯｸM-PRO" w:hAnsi="HG丸ｺﾞｼｯｸM-PRO" w:cs="Calibri"/>
                          <w:sz w:val="32"/>
                          <w:szCs w:val="32"/>
                        </w:rPr>
                        <w:t xml:space="preserve"> </w:t>
                      </w:r>
                      <w:r w:rsidR="0059541B">
                        <w:rPr>
                          <w:rFonts w:ascii="HG丸ｺﾞｼｯｸM-PRO" w:eastAsia="HG丸ｺﾞｼｯｸM-PRO" w:hAnsi="HG丸ｺﾞｼｯｸM-PRO" w:cs="Calibri" w:hint="eastAsia"/>
                          <w:sz w:val="32"/>
                          <w:szCs w:val="32"/>
                        </w:rPr>
                        <w:t>氏</w:t>
                      </w:r>
                    </w:p>
                    <w:p w14:paraId="0CAC7DB2" w14:textId="27B425BB" w:rsidR="00CD40FD" w:rsidRPr="00FA6747" w:rsidRDefault="00CD40FD" w:rsidP="008063CF">
                      <w:pPr>
                        <w:wordWrap w:val="0"/>
                        <w:ind w:firstLineChars="1500" w:firstLine="3041"/>
                        <w:rPr>
                          <w:rFonts w:ascii="HG丸ｺﾞｼｯｸM-PRO" w:eastAsia="HG丸ｺﾞｼｯｸM-PRO" w:hAnsi="HG丸ｺﾞｼｯｸM-PRO" w:cs="Calibri"/>
                          <w:sz w:val="24"/>
                        </w:rPr>
                      </w:pPr>
                      <w:r w:rsidRPr="00FA6747">
                        <w:rPr>
                          <w:rFonts w:ascii="HG丸ｺﾞｼｯｸM-PRO" w:eastAsia="HG丸ｺﾞｼｯｸM-PRO" w:hAnsi="HG丸ｺﾞｼｯｸM-PRO" w:cs="Calibri" w:hint="eastAsia"/>
                          <w:sz w:val="22"/>
                          <w:szCs w:val="22"/>
                        </w:rPr>
                        <w:t>（なのはなクリニック院長</w:t>
                      </w:r>
                      <w:r w:rsidR="005F118C" w:rsidRPr="00FA6747">
                        <w:rPr>
                          <w:rFonts w:ascii="HG丸ｺﾞｼｯｸM-PRO" w:eastAsia="HG丸ｺﾞｼｯｸM-PRO" w:hAnsi="HG丸ｺﾞｼｯｸM-PRO" w:cs="Calibri" w:hint="eastAsia"/>
                          <w:sz w:val="22"/>
                          <w:szCs w:val="22"/>
                        </w:rPr>
                        <w:t>、精神科医</w:t>
                      </w:r>
                      <w:r w:rsidRPr="00FA6747">
                        <w:rPr>
                          <w:rFonts w:ascii="HG丸ｺﾞｼｯｸM-PRO" w:eastAsia="HG丸ｺﾞｼｯｸM-PRO" w:hAnsi="HG丸ｺﾞｼｯｸM-PRO" w:cs="Calibri" w:hint="eastAsia"/>
                          <w:sz w:val="22"/>
                          <w:szCs w:val="22"/>
                        </w:rPr>
                        <w:t>）</w:t>
                      </w:r>
                    </w:p>
                  </w:txbxContent>
                </v:textbox>
              </v:roundrect>
            </w:pict>
          </mc:Fallback>
        </mc:AlternateContent>
      </w:r>
    </w:p>
    <w:p w14:paraId="04C4D5DF" w14:textId="77777777" w:rsidR="00523AA3" w:rsidRDefault="00523AA3" w:rsidP="00E50F65">
      <w:pPr>
        <w:wordWrap w:val="0"/>
        <w:rPr>
          <w:rFonts w:ascii="ＭＳ 明朝" w:hAnsi="ＭＳ 明朝"/>
          <w:b/>
          <w:bCs/>
          <w:szCs w:val="22"/>
        </w:rPr>
      </w:pPr>
    </w:p>
    <w:p w14:paraId="0E4D8170" w14:textId="77777777" w:rsidR="00523AA3" w:rsidRDefault="00523AA3" w:rsidP="00E50F65">
      <w:pPr>
        <w:wordWrap w:val="0"/>
        <w:rPr>
          <w:rFonts w:ascii="ＭＳ 明朝" w:hAnsi="ＭＳ 明朝"/>
          <w:b/>
          <w:bCs/>
          <w:szCs w:val="22"/>
        </w:rPr>
      </w:pPr>
    </w:p>
    <w:p w14:paraId="4E6B6CB8" w14:textId="77777777" w:rsidR="00523AA3" w:rsidRDefault="00523AA3" w:rsidP="00E50F65">
      <w:pPr>
        <w:wordWrap w:val="0"/>
        <w:rPr>
          <w:rFonts w:ascii="ＭＳ 明朝" w:hAnsi="ＭＳ 明朝"/>
          <w:b/>
          <w:bCs/>
          <w:szCs w:val="22"/>
        </w:rPr>
      </w:pPr>
    </w:p>
    <w:p w14:paraId="0A36B02E" w14:textId="77777777" w:rsidR="00523AA3" w:rsidRDefault="00523AA3" w:rsidP="00E50F65">
      <w:pPr>
        <w:wordWrap w:val="0"/>
        <w:rPr>
          <w:rFonts w:ascii="ＭＳ 明朝" w:hAnsi="ＭＳ 明朝"/>
          <w:b/>
          <w:bCs/>
          <w:szCs w:val="22"/>
        </w:rPr>
      </w:pPr>
    </w:p>
    <w:p w14:paraId="6F118650" w14:textId="77777777" w:rsidR="00523AA3" w:rsidRDefault="00523AA3" w:rsidP="00E50F65">
      <w:pPr>
        <w:wordWrap w:val="0"/>
        <w:rPr>
          <w:rFonts w:ascii="ＭＳ 明朝" w:hAnsi="ＭＳ 明朝"/>
          <w:b/>
          <w:bCs/>
          <w:szCs w:val="22"/>
        </w:rPr>
      </w:pPr>
    </w:p>
    <w:p w14:paraId="0E5A8E59" w14:textId="77777777" w:rsidR="00523AA3" w:rsidRDefault="00523AA3" w:rsidP="00E50F65">
      <w:pPr>
        <w:wordWrap w:val="0"/>
        <w:rPr>
          <w:rFonts w:ascii="ＭＳ 明朝" w:hAnsi="ＭＳ 明朝"/>
          <w:b/>
          <w:bCs/>
          <w:szCs w:val="22"/>
        </w:rPr>
      </w:pPr>
    </w:p>
    <w:p w14:paraId="4313935F" w14:textId="77777777" w:rsidR="00523AA3" w:rsidRDefault="00523AA3" w:rsidP="00E50F65">
      <w:pPr>
        <w:wordWrap w:val="0"/>
        <w:rPr>
          <w:rFonts w:ascii="ＭＳ 明朝" w:hAnsi="ＭＳ 明朝"/>
          <w:b/>
          <w:bCs/>
          <w:szCs w:val="22"/>
        </w:rPr>
      </w:pPr>
    </w:p>
    <w:p w14:paraId="61096F56" w14:textId="77777777" w:rsidR="00A355DC" w:rsidRDefault="00A355DC" w:rsidP="00CB0CAA"/>
    <w:p w14:paraId="42012F8D" w14:textId="5986FC03" w:rsidR="00A355DC" w:rsidRDefault="00A355DC" w:rsidP="00CB0CAA"/>
    <w:p w14:paraId="1D664B9A" w14:textId="114D78C3" w:rsidR="00580E61" w:rsidRDefault="00580E61" w:rsidP="00CB0CAA"/>
    <w:p w14:paraId="641E7939" w14:textId="13C431D9" w:rsidR="00BE0033" w:rsidRDefault="00BE0033" w:rsidP="00CB0CAA"/>
    <w:p w14:paraId="68B91424" w14:textId="77777777" w:rsidR="00A80A76" w:rsidRDefault="00A80A76" w:rsidP="00CB0CAA"/>
    <w:p w14:paraId="037DEBFF" w14:textId="56E3F7FA" w:rsidR="004C1E5B" w:rsidRPr="00387DE5" w:rsidRDefault="00F35DC0" w:rsidP="004C1E5B">
      <w:pPr>
        <w:ind w:firstLineChars="100" w:firstLine="203"/>
        <w:rPr>
          <w:rFonts w:asciiTheme="minorEastAsia" w:eastAsiaTheme="minorEastAsia" w:hAnsiTheme="minorEastAsia" w:cs="Calibri"/>
          <w:color w:val="000000"/>
          <w:sz w:val="22"/>
          <w:szCs w:val="22"/>
        </w:rPr>
      </w:pPr>
      <w:r w:rsidRPr="00387DE5">
        <w:rPr>
          <w:rFonts w:asciiTheme="minorEastAsia" w:eastAsiaTheme="minorEastAsia" w:hAnsiTheme="minorEastAsia" w:cs="Calibri" w:hint="eastAsia"/>
          <w:color w:val="000000"/>
          <w:sz w:val="22"/>
          <w:szCs w:val="22"/>
        </w:rPr>
        <w:t>近年、</w:t>
      </w:r>
      <w:r w:rsidR="0063681B" w:rsidRPr="00387DE5">
        <w:rPr>
          <w:rFonts w:asciiTheme="minorEastAsia" w:eastAsiaTheme="minorEastAsia" w:hAnsiTheme="minorEastAsia" w:cs="Calibri" w:hint="eastAsia"/>
          <w:color w:val="000000"/>
          <w:sz w:val="22"/>
          <w:szCs w:val="22"/>
        </w:rPr>
        <w:t>障害者雇用で働く</w:t>
      </w:r>
      <w:r w:rsidRPr="00387DE5">
        <w:rPr>
          <w:rFonts w:asciiTheme="minorEastAsia" w:eastAsiaTheme="minorEastAsia" w:hAnsiTheme="minorEastAsia" w:cs="Calibri" w:hint="eastAsia"/>
          <w:color w:val="000000"/>
          <w:sz w:val="22"/>
          <w:szCs w:val="22"/>
        </w:rPr>
        <w:t>発達障害者が増えているのは喜ばしいことです。しかし、私たち親は就労することを</w:t>
      </w:r>
      <w:r w:rsidR="004C1E5B" w:rsidRPr="00387DE5">
        <w:rPr>
          <w:rFonts w:asciiTheme="minorEastAsia" w:eastAsiaTheme="minorEastAsia" w:hAnsiTheme="minorEastAsia" w:cs="Calibri" w:hint="eastAsia"/>
          <w:color w:val="000000"/>
          <w:sz w:val="22"/>
          <w:szCs w:val="22"/>
        </w:rPr>
        <w:t>ゴール</w:t>
      </w:r>
      <w:r w:rsidRPr="00387DE5">
        <w:rPr>
          <w:rFonts w:asciiTheme="minorEastAsia" w:eastAsiaTheme="minorEastAsia" w:hAnsiTheme="minorEastAsia" w:cs="Calibri" w:hint="eastAsia"/>
          <w:color w:val="000000"/>
          <w:sz w:val="22"/>
          <w:szCs w:val="22"/>
        </w:rPr>
        <w:t>のように思いがちで、</w:t>
      </w:r>
      <w:r w:rsidR="004C1E5B" w:rsidRPr="00387DE5">
        <w:rPr>
          <w:rFonts w:asciiTheme="minorEastAsia" w:eastAsiaTheme="minorEastAsia" w:hAnsiTheme="minorEastAsia" w:cs="Calibri" w:hint="eastAsia"/>
          <w:color w:val="000000"/>
          <w:sz w:val="22"/>
          <w:szCs w:val="22"/>
        </w:rPr>
        <w:t>就労</w:t>
      </w:r>
      <w:r w:rsidRPr="00387DE5">
        <w:rPr>
          <w:rFonts w:asciiTheme="minorEastAsia" w:eastAsiaTheme="minorEastAsia" w:hAnsiTheme="minorEastAsia" w:cs="Calibri" w:hint="eastAsia"/>
          <w:color w:val="000000"/>
          <w:sz w:val="22"/>
          <w:szCs w:val="22"/>
        </w:rPr>
        <w:t>を継続するための支援や制度のことは二の次になっていないでしょうか。職場でうまくいかないことがあったとき、</w:t>
      </w:r>
      <w:r w:rsidR="0063681B" w:rsidRPr="00387DE5">
        <w:rPr>
          <w:rFonts w:asciiTheme="minorEastAsia" w:eastAsiaTheme="minorEastAsia" w:hAnsiTheme="minorEastAsia" w:cs="Calibri" w:hint="eastAsia"/>
          <w:color w:val="000000"/>
          <w:sz w:val="22"/>
          <w:szCs w:val="22"/>
        </w:rPr>
        <w:t>相談先を知らないと</w:t>
      </w:r>
      <w:r w:rsidR="004C1E5B" w:rsidRPr="00387DE5">
        <w:rPr>
          <w:rFonts w:asciiTheme="minorEastAsia" w:eastAsiaTheme="minorEastAsia" w:hAnsiTheme="minorEastAsia" w:cs="Calibri" w:hint="eastAsia"/>
          <w:color w:val="000000"/>
          <w:sz w:val="22"/>
          <w:szCs w:val="22"/>
        </w:rPr>
        <w:t>必要な支援を受けられなくて早期に離職したり、転職を繰り返す</w:t>
      </w:r>
      <w:r w:rsidRPr="00387DE5">
        <w:rPr>
          <w:rFonts w:asciiTheme="minorEastAsia" w:eastAsiaTheme="minorEastAsia" w:hAnsiTheme="minorEastAsia" w:cs="Calibri" w:hint="eastAsia"/>
          <w:color w:val="000000"/>
          <w:sz w:val="22"/>
          <w:szCs w:val="22"/>
        </w:rPr>
        <w:t>ことになってしまいます</w:t>
      </w:r>
      <w:r w:rsidRPr="00387DE5">
        <w:rPr>
          <w:rFonts w:asciiTheme="minorEastAsia" w:eastAsiaTheme="minorEastAsia" w:hAnsiTheme="minorEastAsia" w:cs="Calibri" w:hint="eastAsia"/>
          <w:sz w:val="22"/>
          <w:szCs w:val="22"/>
        </w:rPr>
        <w:t>。</w:t>
      </w:r>
      <w:r w:rsidR="00223665" w:rsidRPr="00387DE5">
        <w:rPr>
          <w:rFonts w:asciiTheme="minorEastAsia" w:eastAsiaTheme="minorEastAsia" w:hAnsiTheme="minorEastAsia" w:cs="Calibri" w:hint="eastAsia"/>
          <w:sz w:val="22"/>
          <w:szCs w:val="22"/>
        </w:rPr>
        <w:t>職場に</w:t>
      </w:r>
      <w:r w:rsidR="004C1E5B" w:rsidRPr="00387DE5">
        <w:rPr>
          <w:rFonts w:asciiTheme="minorEastAsia" w:eastAsiaTheme="minorEastAsia" w:hAnsiTheme="minorEastAsia" w:cs="Calibri" w:hint="eastAsia"/>
          <w:sz w:val="22"/>
          <w:szCs w:val="22"/>
        </w:rPr>
        <w:t>定</w:t>
      </w:r>
      <w:r w:rsidR="004C1E5B" w:rsidRPr="00387DE5">
        <w:rPr>
          <w:rFonts w:asciiTheme="minorEastAsia" w:eastAsiaTheme="minorEastAsia" w:hAnsiTheme="minorEastAsia" w:cs="Calibri" w:hint="eastAsia"/>
          <w:color w:val="000000"/>
          <w:sz w:val="22"/>
          <w:szCs w:val="22"/>
        </w:rPr>
        <w:t>着するには、先ずは制度を十分理解し、就労支</w:t>
      </w:r>
      <w:r w:rsidR="004C1E5B" w:rsidRPr="00387DE5">
        <w:rPr>
          <w:rFonts w:asciiTheme="minorEastAsia" w:eastAsiaTheme="minorEastAsia" w:hAnsiTheme="minorEastAsia" w:cs="Calibri" w:hint="eastAsia"/>
          <w:sz w:val="22"/>
          <w:szCs w:val="22"/>
        </w:rPr>
        <w:t>援</w:t>
      </w:r>
      <w:r w:rsidR="008B159D" w:rsidRPr="00387DE5">
        <w:rPr>
          <w:rFonts w:asciiTheme="minorEastAsia" w:eastAsiaTheme="minorEastAsia" w:hAnsiTheme="minorEastAsia" w:cs="Calibri" w:hint="eastAsia"/>
          <w:sz w:val="22"/>
          <w:szCs w:val="22"/>
        </w:rPr>
        <w:t>機関・</w:t>
      </w:r>
      <w:r w:rsidR="004C1E5B" w:rsidRPr="00387DE5">
        <w:rPr>
          <w:rFonts w:asciiTheme="minorEastAsia" w:eastAsiaTheme="minorEastAsia" w:hAnsiTheme="minorEastAsia" w:cs="Calibri" w:hint="eastAsia"/>
          <w:sz w:val="22"/>
          <w:szCs w:val="22"/>
        </w:rPr>
        <w:t>事</w:t>
      </w:r>
      <w:r w:rsidR="004C1E5B" w:rsidRPr="00387DE5">
        <w:rPr>
          <w:rFonts w:asciiTheme="minorEastAsia" w:eastAsiaTheme="minorEastAsia" w:hAnsiTheme="minorEastAsia" w:cs="Calibri" w:hint="eastAsia"/>
          <w:color w:val="000000"/>
          <w:sz w:val="22"/>
          <w:szCs w:val="22"/>
        </w:rPr>
        <w:t>業所と細く長く付き合いながら必要な時にはその都度関わってもらうことが大切だと思われます。</w:t>
      </w:r>
    </w:p>
    <w:p w14:paraId="10D336AF" w14:textId="215A01CB" w:rsidR="004C1E5B" w:rsidRPr="00387DE5" w:rsidRDefault="004C1E5B" w:rsidP="004C1E5B">
      <w:pPr>
        <w:ind w:firstLineChars="100" w:firstLine="203"/>
        <w:rPr>
          <w:rFonts w:asciiTheme="minorEastAsia" w:eastAsiaTheme="minorEastAsia" w:hAnsiTheme="minorEastAsia" w:cs="Calibri"/>
          <w:color w:val="000000"/>
          <w:sz w:val="22"/>
          <w:szCs w:val="22"/>
        </w:rPr>
      </w:pPr>
      <w:r w:rsidRPr="00387DE5">
        <w:rPr>
          <w:rFonts w:asciiTheme="minorEastAsia" w:eastAsiaTheme="minorEastAsia" w:hAnsiTheme="minorEastAsia" w:cs="Calibri" w:hint="eastAsia"/>
          <w:color w:val="000000"/>
          <w:sz w:val="22"/>
          <w:szCs w:val="22"/>
        </w:rPr>
        <w:t>今回大西氏には、就労後の相談先や就労定着支援などについてわかりやすく解説していただきます。また、</w:t>
      </w:r>
      <w:r w:rsidRPr="00387DE5">
        <w:rPr>
          <w:rFonts w:asciiTheme="minorEastAsia" w:eastAsiaTheme="minorEastAsia" w:hAnsiTheme="minorEastAsia" w:cs="Calibri" w:hint="eastAsia"/>
          <w:sz w:val="22"/>
          <w:szCs w:val="22"/>
        </w:rPr>
        <w:t>障害者就業・生活支援センターとつながる時期や場面</w:t>
      </w:r>
      <w:r w:rsidR="0063681B" w:rsidRPr="00387DE5">
        <w:rPr>
          <w:rFonts w:asciiTheme="minorEastAsia" w:eastAsiaTheme="minorEastAsia" w:hAnsiTheme="minorEastAsia" w:cs="Calibri" w:hint="eastAsia"/>
          <w:sz w:val="22"/>
          <w:szCs w:val="22"/>
        </w:rPr>
        <w:t>について</w:t>
      </w:r>
      <w:r w:rsidRPr="00387DE5">
        <w:rPr>
          <w:rFonts w:asciiTheme="minorEastAsia" w:eastAsiaTheme="minorEastAsia" w:hAnsiTheme="minorEastAsia" w:cs="Calibri" w:hint="eastAsia"/>
          <w:sz w:val="22"/>
          <w:szCs w:val="22"/>
        </w:rPr>
        <w:t>、また就労継続にむけた企業や支援者、本人の思いなどについても事例を交えながらお話しいただく予定です。また、</w:t>
      </w:r>
      <w:r w:rsidRPr="00387DE5">
        <w:rPr>
          <w:rFonts w:asciiTheme="minorEastAsia" w:eastAsiaTheme="minorEastAsia" w:hAnsiTheme="minorEastAsia" w:cs="Calibri" w:hint="eastAsia"/>
          <w:color w:val="000000"/>
          <w:sz w:val="22"/>
          <w:szCs w:val="22"/>
        </w:rPr>
        <w:t>笹野先生には精神科医の立場から、就労後</w:t>
      </w:r>
      <w:r w:rsidR="0063681B" w:rsidRPr="00387DE5">
        <w:rPr>
          <w:rFonts w:asciiTheme="minorEastAsia" w:eastAsiaTheme="minorEastAsia" w:hAnsiTheme="minorEastAsia" w:cs="Calibri" w:hint="eastAsia"/>
          <w:color w:val="000000"/>
          <w:sz w:val="22"/>
          <w:szCs w:val="22"/>
        </w:rPr>
        <w:t>におこりがちな問題や親が</w:t>
      </w:r>
      <w:r w:rsidRPr="00387DE5">
        <w:rPr>
          <w:rFonts w:asciiTheme="minorEastAsia" w:eastAsiaTheme="minorEastAsia" w:hAnsiTheme="minorEastAsia" w:cs="Calibri" w:hint="eastAsia"/>
          <w:color w:val="000000"/>
          <w:sz w:val="22"/>
          <w:szCs w:val="22"/>
        </w:rPr>
        <w:t xml:space="preserve">気を付けることなどについてお話しいただきます。　</w:t>
      </w:r>
      <w:r w:rsidRPr="00387DE5">
        <w:rPr>
          <w:rFonts w:asciiTheme="minorEastAsia" w:eastAsiaTheme="minorEastAsia" w:hAnsiTheme="minorEastAsia" w:cs="Calibri" w:hint="eastAsia"/>
          <w:color w:val="000000"/>
          <w:sz w:val="22"/>
          <w:szCs w:val="22"/>
        </w:rPr>
        <w:tab/>
      </w:r>
    </w:p>
    <w:p w14:paraId="11E58F06" w14:textId="5E9F21A5" w:rsidR="004C1E5B" w:rsidRDefault="004C1E5B" w:rsidP="004C1E5B">
      <w:pPr>
        <w:rPr>
          <w:rFonts w:asciiTheme="minorEastAsia" w:eastAsiaTheme="minorEastAsia" w:hAnsiTheme="minorEastAsia" w:cs="ＭＳ Ｐゴシック"/>
          <w:sz w:val="22"/>
          <w:szCs w:val="22"/>
        </w:rPr>
      </w:pPr>
    </w:p>
    <w:p w14:paraId="6164C6D6" w14:textId="77777777" w:rsidR="005E71B9" w:rsidRPr="001C1215" w:rsidRDefault="007B549A" w:rsidP="005E71B9">
      <w:pPr>
        <w:ind w:firstLineChars="100" w:firstLine="203"/>
        <w:rPr>
          <w:rFonts w:ascii="HG丸ｺﾞｼｯｸM-PRO" w:eastAsia="HG丸ｺﾞｼｯｸM-PRO" w:hAnsi="HG丸ｺﾞｼｯｸM-PRO"/>
          <w:sz w:val="22"/>
          <w:szCs w:val="22"/>
        </w:rPr>
      </w:pPr>
      <w:r w:rsidRPr="001C1215">
        <w:rPr>
          <w:rFonts w:ascii="HG丸ｺﾞｼｯｸM-PRO" w:eastAsia="HG丸ｺﾞｼｯｸM-PRO" w:hAnsi="HG丸ｺﾞｼｯｸM-PRO" w:hint="eastAsia"/>
          <w:sz w:val="22"/>
          <w:szCs w:val="22"/>
        </w:rPr>
        <w:t>今回初めて</w:t>
      </w:r>
      <w:r w:rsidR="00F50BE0" w:rsidRPr="001C1215">
        <w:rPr>
          <w:rFonts w:ascii="HG丸ｺﾞｼｯｸM-PRO" w:eastAsia="HG丸ｺﾞｼｯｸM-PRO" w:hAnsi="HG丸ｺﾞｼｯｸM-PRO" w:hint="eastAsia"/>
          <w:sz w:val="22"/>
          <w:szCs w:val="22"/>
        </w:rPr>
        <w:t>オンデマンド配信</w:t>
      </w:r>
      <w:r w:rsidRPr="001C1215">
        <w:rPr>
          <w:rFonts w:ascii="HG丸ｺﾞｼｯｸM-PRO" w:eastAsia="HG丸ｺﾞｼｯｸM-PRO" w:hAnsi="HG丸ｺﾞｼｯｸM-PRO" w:hint="eastAsia"/>
          <w:sz w:val="22"/>
          <w:szCs w:val="22"/>
        </w:rPr>
        <w:t>（</w:t>
      </w:r>
      <w:r w:rsidRPr="001C1215">
        <w:rPr>
          <w:rFonts w:ascii="HG丸ｺﾞｼｯｸM-PRO" w:eastAsia="HG丸ｺﾞｼｯｸM-PRO" w:hAnsi="HG丸ｺﾞｼｯｸM-PRO"/>
          <w:sz w:val="22"/>
          <w:szCs w:val="22"/>
        </w:rPr>
        <w:t>YouTube</w:t>
      </w:r>
      <w:r w:rsidRPr="001C1215">
        <w:rPr>
          <w:rFonts w:ascii="HG丸ｺﾞｼｯｸM-PRO" w:eastAsia="HG丸ｺﾞｼｯｸM-PRO" w:hAnsi="HG丸ｺﾞｼｯｸM-PRO" w:hint="eastAsia"/>
          <w:sz w:val="22"/>
          <w:szCs w:val="22"/>
        </w:rPr>
        <w:t>）により</w:t>
      </w:r>
      <w:r w:rsidR="004C1E5B" w:rsidRPr="001C1215">
        <w:rPr>
          <w:rFonts w:ascii="HG丸ｺﾞｼｯｸM-PRO" w:eastAsia="HG丸ｺﾞｼｯｸM-PRO" w:hAnsi="HG丸ｺﾞｼｯｸM-PRO" w:hint="eastAsia"/>
          <w:sz w:val="22"/>
          <w:szCs w:val="22"/>
        </w:rPr>
        <w:t>開催</w:t>
      </w:r>
      <w:r w:rsidRPr="001C1215">
        <w:rPr>
          <w:rFonts w:ascii="HG丸ｺﾞｼｯｸM-PRO" w:eastAsia="HG丸ｺﾞｼｯｸM-PRO" w:hAnsi="HG丸ｺﾞｼｯｸM-PRO" w:hint="eastAsia"/>
          <w:sz w:val="22"/>
          <w:szCs w:val="22"/>
        </w:rPr>
        <w:t>します。</w:t>
      </w:r>
      <w:r w:rsidR="004C1E5B" w:rsidRPr="001C1215">
        <w:rPr>
          <w:rFonts w:ascii="HG丸ｺﾞｼｯｸM-PRO" w:eastAsia="HG丸ｺﾞｼｯｸM-PRO" w:hAnsi="HG丸ｺﾞｼｯｸM-PRO" w:hint="eastAsia"/>
          <w:sz w:val="22"/>
          <w:szCs w:val="22"/>
        </w:rPr>
        <w:t>1時間程度の短時間のセミナーです</w:t>
      </w:r>
      <w:r w:rsidRPr="001C1215">
        <w:rPr>
          <w:rFonts w:ascii="HG丸ｺﾞｼｯｸM-PRO" w:eastAsia="HG丸ｺﾞｼｯｸM-PRO" w:hAnsi="HG丸ｺﾞｼｯｸM-PRO" w:hint="eastAsia"/>
          <w:sz w:val="22"/>
          <w:szCs w:val="22"/>
        </w:rPr>
        <w:t>ので、</w:t>
      </w:r>
      <w:r w:rsidR="004C1E5B" w:rsidRPr="001C1215">
        <w:rPr>
          <w:rFonts w:ascii="HG丸ｺﾞｼｯｸM-PRO" w:eastAsia="HG丸ｺﾞｼｯｸM-PRO" w:hAnsi="HG丸ｺﾞｼｯｸM-PRO" w:hint="eastAsia"/>
          <w:sz w:val="22"/>
          <w:szCs w:val="22"/>
        </w:rPr>
        <w:t>どうぞお気軽にお申込み下さい。</w:t>
      </w:r>
    </w:p>
    <w:p w14:paraId="0EDFA6F0" w14:textId="34D5A052" w:rsidR="005E71B9" w:rsidRPr="001C1215" w:rsidRDefault="005E71B9" w:rsidP="005E71B9">
      <w:pPr>
        <w:ind w:firstLineChars="100" w:firstLine="203"/>
        <w:rPr>
          <w:rFonts w:ascii="HG丸ｺﾞｼｯｸM-PRO" w:eastAsia="HG丸ｺﾞｼｯｸM-PRO" w:hAnsi="HG丸ｺﾞｼｯｸM-PRO"/>
          <w:sz w:val="22"/>
          <w:szCs w:val="22"/>
        </w:rPr>
      </w:pPr>
      <w:r w:rsidRPr="001C1215">
        <w:rPr>
          <w:rFonts w:ascii="HG丸ｺﾞｼｯｸM-PRO" w:eastAsia="HG丸ｺﾞｼｯｸM-PRO" w:hAnsi="HG丸ｺﾞｼｯｸM-PRO" w:hint="eastAsia"/>
          <w:sz w:val="22"/>
          <w:szCs w:val="22"/>
        </w:rPr>
        <w:t>（</w:t>
      </w:r>
      <w:r w:rsidRPr="001C1215">
        <w:rPr>
          <w:rFonts w:ascii="HG丸ｺﾞｼｯｸM-PRO" w:eastAsia="HG丸ｺﾞｼｯｸM-PRO" w:hAnsi="HG丸ｺﾞｼｯｸM-PRO" w:hint="eastAsia"/>
        </w:rPr>
        <w:t>期間中ならくり返して視聴可能です。途中での中断や時間のあるときに続きの視聴も可能です。）</w:t>
      </w:r>
    </w:p>
    <w:p w14:paraId="31DA6EE5" w14:textId="74BF8E7C" w:rsidR="0025791E" w:rsidRDefault="0025791E" w:rsidP="001B2C1B">
      <w:pPr>
        <w:rPr>
          <w:rFonts w:ascii="HG丸ｺﾞｼｯｸM-PRO" w:eastAsia="HG丸ｺﾞｼｯｸM-PRO" w:hAnsi="HG丸ｺﾞｼｯｸM-PRO"/>
          <w:color w:val="00B050"/>
          <w:sz w:val="20"/>
          <w:szCs w:val="20"/>
        </w:rPr>
      </w:pPr>
    </w:p>
    <w:p w14:paraId="73CA1AD6" w14:textId="77777777" w:rsidR="001C1215" w:rsidRPr="001C1215" w:rsidRDefault="001C1215" w:rsidP="001B2C1B">
      <w:pPr>
        <w:rPr>
          <w:rFonts w:ascii="HG丸ｺﾞｼｯｸM-PRO" w:eastAsia="HG丸ｺﾞｼｯｸM-PRO" w:hAnsi="HG丸ｺﾞｼｯｸM-PRO"/>
          <w:color w:val="00B050"/>
          <w:sz w:val="20"/>
          <w:szCs w:val="20"/>
        </w:rPr>
      </w:pPr>
    </w:p>
    <w:p w14:paraId="07E2873D" w14:textId="77777777" w:rsidR="007E6426" w:rsidRPr="00EF60AE" w:rsidRDefault="007E6426" w:rsidP="0043620A">
      <w:pPr>
        <w:ind w:firstLineChars="50" w:firstLine="111"/>
        <w:rPr>
          <w:rFonts w:ascii="HG丸ｺﾞｼｯｸM-PRO" w:eastAsia="HG丸ｺﾞｼｯｸM-PRO" w:hAnsi="HG丸ｺﾞｼｯｸM-PRO"/>
          <w:bCs/>
          <w:sz w:val="24"/>
        </w:rPr>
      </w:pPr>
      <w:r w:rsidRPr="00EF60AE">
        <w:rPr>
          <w:rFonts w:ascii="HG丸ｺﾞｼｯｸM-PRO" w:eastAsia="HG丸ｺﾞｼｯｸM-PRO" w:hAnsi="HG丸ｺﾞｼｯｸM-PRO" w:hint="eastAsia"/>
          <w:bCs/>
          <w:sz w:val="24"/>
        </w:rPr>
        <w:t>主　　　催　：  NPO法人 岡山県自閉症協会</w:t>
      </w:r>
    </w:p>
    <w:p w14:paraId="186ADD3E" w14:textId="31F0B6A2" w:rsidR="007E6426" w:rsidRPr="00EF60AE" w:rsidRDefault="007E6426" w:rsidP="0043620A">
      <w:pPr>
        <w:ind w:firstLineChars="50" w:firstLine="111"/>
        <w:rPr>
          <w:rFonts w:ascii="HG丸ｺﾞｼｯｸM-PRO" w:eastAsia="HG丸ｺﾞｼｯｸM-PRO" w:hAnsi="HG丸ｺﾞｼｯｸM-PRO"/>
          <w:bCs/>
          <w:sz w:val="24"/>
        </w:rPr>
      </w:pPr>
      <w:r w:rsidRPr="00EF60AE">
        <w:rPr>
          <w:rFonts w:ascii="HG丸ｺﾞｼｯｸM-PRO" w:eastAsia="HG丸ｺﾞｼｯｸM-PRO" w:hAnsi="HG丸ｺﾞｼｯｸM-PRO" w:hint="eastAsia"/>
          <w:bCs/>
          <w:sz w:val="24"/>
        </w:rPr>
        <w:t>共　　　催  ：  おかやま発達障害者支援センター</w:t>
      </w:r>
    </w:p>
    <w:p w14:paraId="2DE20DBA" w14:textId="5DE07A43" w:rsidR="00A65699" w:rsidRPr="00EF60AE" w:rsidRDefault="007E6426" w:rsidP="005F118C">
      <w:pPr>
        <w:ind w:firstLineChars="50" w:firstLine="111"/>
        <w:rPr>
          <w:rFonts w:ascii="HG丸ｺﾞｼｯｸM-PRO" w:eastAsia="HG丸ｺﾞｼｯｸM-PRO" w:hAnsi="HG丸ｺﾞｼｯｸM-PRO"/>
          <w:bCs/>
          <w:sz w:val="24"/>
        </w:rPr>
      </w:pPr>
      <w:r w:rsidRPr="00EF60AE">
        <w:rPr>
          <w:rFonts w:ascii="HG丸ｺﾞｼｯｸM-PRO" w:eastAsia="HG丸ｺﾞｼｯｸM-PRO" w:hAnsi="HG丸ｺﾞｼｯｸM-PRO" w:hint="eastAsia"/>
          <w:bCs/>
          <w:sz w:val="24"/>
        </w:rPr>
        <w:t xml:space="preserve">後　　　援  ：  </w:t>
      </w:r>
      <w:r w:rsidR="00EF60AE" w:rsidRPr="008C149C">
        <w:rPr>
          <w:rFonts w:ascii="HG丸ｺﾞｼｯｸM-PRO" w:eastAsia="HG丸ｺﾞｼｯｸM-PRO" w:hAnsi="HG丸ｺﾞｼｯｸM-PRO" w:hint="eastAsia"/>
          <w:bCs/>
          <w:sz w:val="24"/>
        </w:rPr>
        <w:t>岡山市、</w:t>
      </w:r>
      <w:r w:rsidR="008969DD" w:rsidRPr="008C149C">
        <w:rPr>
          <w:rFonts w:ascii="HG丸ｺﾞｼｯｸM-PRO" w:eastAsia="HG丸ｺﾞｼｯｸM-PRO" w:hAnsi="HG丸ｺﾞｼｯｸM-PRO" w:hint="eastAsia"/>
          <w:bCs/>
          <w:sz w:val="24"/>
        </w:rPr>
        <w:t>岡山県、</w:t>
      </w:r>
      <w:r w:rsidRPr="008C149C">
        <w:rPr>
          <w:rFonts w:ascii="HG丸ｺﾞｼｯｸM-PRO" w:eastAsia="HG丸ｺﾞｼｯｸM-PRO" w:hAnsi="HG丸ｺﾞｼｯｸM-PRO" w:hint="eastAsia"/>
          <w:bCs/>
          <w:sz w:val="24"/>
        </w:rPr>
        <w:t>岡山県教育委員会</w:t>
      </w:r>
    </w:p>
    <w:p w14:paraId="5435722F" w14:textId="787356F9" w:rsidR="003E5110" w:rsidRDefault="003E5110" w:rsidP="003E5110">
      <w:pPr>
        <w:wordWrap w:val="0"/>
        <w:rPr>
          <w:b/>
          <w:bCs/>
        </w:rPr>
      </w:pPr>
    </w:p>
    <w:p w14:paraId="071BECB6" w14:textId="20E0D681" w:rsidR="00FA6747" w:rsidRDefault="00FA6747" w:rsidP="003E5110">
      <w:pPr>
        <w:wordWrap w:val="0"/>
        <w:rPr>
          <w:b/>
          <w:bCs/>
        </w:rPr>
      </w:pPr>
    </w:p>
    <w:p w14:paraId="63FAFC30" w14:textId="704BACBE" w:rsidR="00BB1FFD" w:rsidRPr="00BB1FFD" w:rsidRDefault="00A87F61" w:rsidP="00FA6747">
      <w:pPr>
        <w:wordWrap w:val="0"/>
        <w:rPr>
          <w:rFonts w:ascii="HG丸ｺﾞｼｯｸM-PRO" w:eastAsia="HG丸ｺﾞｼｯｸM-PRO" w:hAnsi="HG丸ｺﾞｼｯｸM-PRO"/>
          <w:bCs/>
          <w:sz w:val="32"/>
          <w:szCs w:val="32"/>
        </w:rPr>
      </w:pPr>
      <w:r>
        <w:rPr>
          <w:rFonts w:ascii="HG丸ｺﾞｼｯｸM-PRO" w:eastAsia="HG丸ｺﾞｼｯｸM-PRO" w:hAnsi="HG丸ｺﾞｼｯｸM-PRO"/>
          <w:noProof/>
          <w:spacing w:val="22"/>
          <w:sz w:val="18"/>
          <w:szCs w:val="18"/>
        </w:rPr>
        <w:drawing>
          <wp:anchor distT="0" distB="0" distL="114300" distR="114300" simplePos="0" relativeHeight="251658752" behindDoc="1" locked="0" layoutInCell="1" allowOverlap="1" wp14:anchorId="0FCBEC2A" wp14:editId="7AE22497">
            <wp:simplePos x="0" y="0"/>
            <wp:positionH relativeFrom="column">
              <wp:posOffset>4751070</wp:posOffset>
            </wp:positionH>
            <wp:positionV relativeFrom="paragraph">
              <wp:posOffset>231140</wp:posOffset>
            </wp:positionV>
            <wp:extent cx="1171575" cy="1171575"/>
            <wp:effectExtent l="0" t="0" r="9525" b="9525"/>
            <wp:wrapTight wrapText="bothSides">
              <wp:wrapPolygon edited="0">
                <wp:start x="0" y="0"/>
                <wp:lineTo x="0" y="21424"/>
                <wp:lineTo x="21424" y="21424"/>
                <wp:lineTo x="21424"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r w:rsidR="00FA6747" w:rsidRPr="00626BFE">
        <w:rPr>
          <w:rFonts w:ascii="HG丸ｺﾞｼｯｸM-PRO" w:eastAsia="HG丸ｺﾞｼｯｸM-PRO" w:hAnsi="HG丸ｺﾞｼｯｸM-PRO" w:hint="eastAsia"/>
          <w:bCs/>
          <w:sz w:val="32"/>
          <w:szCs w:val="32"/>
        </w:rPr>
        <w:t>【申込み】</w:t>
      </w:r>
    </w:p>
    <w:p w14:paraId="0CB96B32" w14:textId="1F3CC89D" w:rsidR="00FA6747" w:rsidRPr="00C5301D" w:rsidRDefault="00FA6747" w:rsidP="00FA6747">
      <w:pPr>
        <w:wordWrap w:val="0"/>
        <w:rPr>
          <w:rFonts w:ascii="HG丸ｺﾞｼｯｸM-PRO" w:eastAsia="HG丸ｺﾞｼｯｸM-PRO" w:hAnsi="HG丸ｺﾞｼｯｸM-PRO"/>
          <w:bCs/>
          <w:sz w:val="24"/>
          <w:u w:val="single"/>
        </w:rPr>
      </w:pPr>
      <w:r w:rsidRPr="0034505E">
        <w:rPr>
          <w:rFonts w:ascii="HG丸ｺﾞｼｯｸM-PRO" w:eastAsia="HG丸ｺﾞｼｯｸM-PRO" w:hAnsi="HG丸ｺﾞｼｯｸM-PRO" w:hint="eastAsia"/>
          <w:bCs/>
          <w:sz w:val="24"/>
        </w:rPr>
        <w:t>・</w:t>
      </w:r>
      <w:r w:rsidRPr="00C5301D">
        <w:rPr>
          <w:rFonts w:ascii="HG丸ｺﾞｼｯｸM-PRO" w:eastAsia="HG丸ｺﾞｼｯｸM-PRO" w:hAnsi="HG丸ｺﾞｼｯｸM-PRO" w:hint="eastAsia"/>
          <w:bCs/>
          <w:sz w:val="24"/>
          <w:u w:val="single"/>
        </w:rPr>
        <w:t>必ずメールにてお申込み下さい。</w:t>
      </w:r>
      <w:r w:rsidRPr="0034505E">
        <w:rPr>
          <w:rFonts w:ascii="HG丸ｺﾞｼｯｸM-PRO" w:eastAsia="HG丸ｺﾞｼｯｸM-PRO" w:hAnsi="HG丸ｺﾞｼｯｸM-PRO" w:hint="eastAsia"/>
          <w:bCs/>
          <w:sz w:val="24"/>
        </w:rPr>
        <w:t xml:space="preserve"> （</w:t>
      </w:r>
      <w:r w:rsidRPr="002D3142">
        <w:rPr>
          <w:rFonts w:ascii="HG丸ｺﾞｼｯｸM-PRO" w:eastAsia="HG丸ｺﾞｼｯｸM-PRO" w:hAnsi="HG丸ｺﾞｼｯｸM-PRO" w:hint="eastAsia"/>
          <w:sz w:val="24"/>
        </w:rPr>
        <w:t>１月7日（木）</w:t>
      </w:r>
      <w:r>
        <w:rPr>
          <w:rFonts w:ascii="HG丸ｺﾞｼｯｸM-PRO" w:eastAsia="HG丸ｺﾞｼｯｸM-PRO" w:hAnsi="HG丸ｺﾞｼｯｸM-PRO" w:hint="eastAsia"/>
          <w:sz w:val="24"/>
        </w:rPr>
        <w:t>15時</w:t>
      </w:r>
      <w:r w:rsidRPr="0034505E">
        <w:rPr>
          <w:rFonts w:ascii="HG丸ｺﾞｼｯｸM-PRO" w:eastAsia="HG丸ｺﾞｼｯｸM-PRO" w:hAnsi="HG丸ｺﾞｼｯｸM-PRO" w:hint="eastAsia"/>
          <w:bCs/>
          <w:sz w:val="24"/>
        </w:rPr>
        <w:t>締切り</w:t>
      </w:r>
      <w:r>
        <w:rPr>
          <w:rFonts w:ascii="HG丸ｺﾞｼｯｸM-PRO" w:eastAsia="HG丸ｺﾞｼｯｸM-PRO" w:hAnsi="HG丸ｺﾞｼｯｸM-PRO" w:hint="eastAsia"/>
          <w:sz w:val="24"/>
        </w:rPr>
        <w:t>）</w:t>
      </w:r>
    </w:p>
    <w:p w14:paraId="405201F4" w14:textId="1C1F62D4" w:rsidR="00FA6747" w:rsidRDefault="00FA6747" w:rsidP="00FA6747">
      <w:pPr>
        <w:wordWrap w:val="0"/>
        <w:rPr>
          <w:rFonts w:ascii="HG丸ｺﾞｼｯｸM-PRO" w:eastAsia="HG丸ｺﾞｼｯｸM-PRO" w:hAnsi="HG丸ｺﾞｼｯｸM-PRO"/>
          <w:bCs/>
          <w:sz w:val="24"/>
        </w:rPr>
      </w:pPr>
    </w:p>
    <w:p w14:paraId="2521CE9A" w14:textId="258CAC5C" w:rsidR="00FA6747" w:rsidRPr="00A66958" w:rsidRDefault="00FA6747" w:rsidP="00FA6747">
      <w:pPr>
        <w:wordWrap w:val="0"/>
        <w:rPr>
          <w:rFonts w:ascii="HG丸ｺﾞｼｯｸM-PRO" w:eastAsia="HG丸ｺﾞｼｯｸM-PRO" w:hAnsi="AR P丸ゴシック体E"/>
          <w:sz w:val="24"/>
        </w:rPr>
      </w:pPr>
      <w:r w:rsidRPr="00A66958">
        <w:rPr>
          <w:rFonts w:ascii="HG丸ｺﾞｼｯｸM-PRO" w:eastAsia="HG丸ｺﾞｼｯｸM-PRO" w:hAnsi="HG丸ｺﾞｼｯｸM-PRO" w:hint="eastAsia"/>
          <w:bCs/>
          <w:sz w:val="24"/>
        </w:rPr>
        <w:t>・宛先：</w:t>
      </w:r>
      <w:r>
        <w:rPr>
          <w:rFonts w:ascii="HG丸ｺﾞｼｯｸM-PRO" w:eastAsia="HG丸ｺﾞｼｯｸM-PRO" w:hAnsi="HG丸ｺﾞｼｯｸM-PRO" w:hint="eastAsia"/>
          <w:bCs/>
          <w:sz w:val="24"/>
        </w:rPr>
        <w:t xml:space="preserve"> </w:t>
      </w:r>
      <w:r w:rsidRPr="00A66958">
        <w:rPr>
          <w:rFonts w:ascii="HG丸ｺﾞｼｯｸM-PRO" w:eastAsia="HG丸ｺﾞｼｯｸM-PRO" w:hAnsi="AR P丸ゴシック体E" w:hint="eastAsia"/>
          <w:sz w:val="24"/>
        </w:rPr>
        <w:t>NPO法人　岡山県自閉症協会</w:t>
      </w:r>
      <w:r w:rsidR="002D3142">
        <w:rPr>
          <w:rFonts w:ascii="HG丸ｺﾞｼｯｸM-PRO" w:eastAsia="HG丸ｺﾞｼｯｸM-PRO" w:hAnsi="AR P丸ゴシック体E" w:hint="eastAsia"/>
          <w:sz w:val="24"/>
        </w:rPr>
        <w:t xml:space="preserve"> </w:t>
      </w:r>
      <w:r w:rsidRPr="00A66958">
        <w:rPr>
          <w:rFonts w:ascii="HG丸ｺﾞｼｯｸM-PRO" w:eastAsia="HG丸ｺﾞｼｯｸM-PRO" w:hAnsi="AR P丸ゴシック体E" w:hint="eastAsia"/>
          <w:sz w:val="24"/>
        </w:rPr>
        <w:t>事務局</w:t>
      </w:r>
      <w:r w:rsidR="00CA01E8" w:rsidRPr="00C5238B">
        <w:rPr>
          <w:rFonts w:ascii="HG丸ｺﾞｼｯｸM-PRO" w:eastAsia="HG丸ｺﾞｼｯｸM-PRO" w:hAnsi="AR P丸ゴシック体E" w:hint="eastAsia"/>
          <w:sz w:val="24"/>
        </w:rPr>
        <w:t>（セミナー受付）</w:t>
      </w:r>
    </w:p>
    <w:p w14:paraId="1CFF9F12" w14:textId="796B5D7C" w:rsidR="00FA6747" w:rsidRPr="002D69AD" w:rsidRDefault="00FA6747" w:rsidP="00FA6747">
      <w:pPr>
        <w:wordWrap w:val="0"/>
        <w:ind w:firstLineChars="450" w:firstLine="1002"/>
        <w:rPr>
          <w:rFonts w:ascii="HG丸ｺﾞｼｯｸM-PRO" w:eastAsia="HG丸ｺﾞｼｯｸM-PRO" w:hAnsi="HG丸ｺﾞｼｯｸM-PRO"/>
          <w:spacing w:val="22"/>
          <w:sz w:val="18"/>
          <w:szCs w:val="18"/>
        </w:rPr>
      </w:pPr>
      <w:r w:rsidRPr="00A66958">
        <w:rPr>
          <w:rFonts w:ascii="HG丸ｺﾞｼｯｸM-PRO" w:eastAsia="HG丸ｺﾞｼｯｸM-PRO" w:hAnsi="HG丸ｺﾞｼｯｸM-PRO" w:hint="eastAsia"/>
          <w:sz w:val="24"/>
        </w:rPr>
        <w:t>E-mail：</w:t>
      </w:r>
      <w:r>
        <w:rPr>
          <w:rFonts w:ascii="HG丸ｺﾞｼｯｸM-PRO" w:eastAsia="HG丸ｺﾞｼｯｸM-PRO" w:hAnsi="HG丸ｺﾞｼｯｸM-PRO" w:hint="eastAsia"/>
          <w:sz w:val="24"/>
        </w:rPr>
        <w:t xml:space="preserve"> </w:t>
      </w:r>
      <w:hyperlink r:id="rId9" w:history="1">
        <w:r w:rsidR="00AA6B0A" w:rsidRPr="006E46E0">
          <w:rPr>
            <w:rStyle w:val="a4"/>
            <w:rFonts w:ascii="HG丸ｺﾞｼｯｸM-PRO" w:eastAsia="HG丸ｺﾞｼｯｸM-PRO" w:hAnsi="HG丸ｺﾞｼｯｸM-PRO" w:hint="eastAsia"/>
            <w:color w:val="auto"/>
            <w:spacing w:val="22"/>
            <w:sz w:val="28"/>
            <w:szCs w:val="28"/>
          </w:rPr>
          <w:t>asj</w:t>
        </w:r>
        <w:r w:rsidR="00AA6B0A" w:rsidRPr="006E46E0">
          <w:rPr>
            <w:rStyle w:val="a4"/>
            <w:rFonts w:ascii="HG丸ｺﾞｼｯｸM-PRO" w:eastAsia="HG丸ｺﾞｼｯｸM-PRO" w:hAnsi="HG丸ｺﾞｼｯｸM-PRO"/>
            <w:color w:val="auto"/>
            <w:spacing w:val="22"/>
            <w:sz w:val="28"/>
            <w:szCs w:val="28"/>
          </w:rPr>
          <w:t>.</w:t>
        </w:r>
        <w:r w:rsidR="00AA6B0A" w:rsidRPr="006E46E0">
          <w:rPr>
            <w:rStyle w:val="a4"/>
            <w:rFonts w:ascii="HG丸ｺﾞｼｯｸM-PRO" w:eastAsia="HG丸ｺﾞｼｯｸM-PRO" w:hAnsi="HG丸ｺﾞｼｯｸM-PRO" w:hint="eastAsia"/>
            <w:color w:val="auto"/>
            <w:spacing w:val="22"/>
            <w:sz w:val="28"/>
            <w:szCs w:val="28"/>
          </w:rPr>
          <w:t>okayama</w:t>
        </w:r>
        <w:r w:rsidR="00AA6B0A" w:rsidRPr="006E46E0">
          <w:rPr>
            <w:rStyle w:val="a4"/>
            <w:rFonts w:ascii="HG丸ｺﾞｼｯｸM-PRO" w:eastAsia="HG丸ｺﾞｼｯｸM-PRO" w:hAnsi="HG丸ｺﾞｼｯｸM-PRO"/>
            <w:color w:val="auto"/>
            <w:spacing w:val="22"/>
            <w:sz w:val="28"/>
            <w:szCs w:val="28"/>
          </w:rPr>
          <w:t>.seminar</w:t>
        </w:r>
        <w:r w:rsidR="00AA6B0A" w:rsidRPr="006E46E0">
          <w:rPr>
            <w:rStyle w:val="a4"/>
            <w:rFonts w:ascii="HG丸ｺﾞｼｯｸM-PRO" w:eastAsia="HG丸ｺﾞｼｯｸM-PRO" w:hAnsi="HG丸ｺﾞｼｯｸM-PRO" w:hint="eastAsia"/>
            <w:color w:val="auto"/>
            <w:spacing w:val="22"/>
            <w:sz w:val="28"/>
            <w:szCs w:val="28"/>
          </w:rPr>
          <w:t>@</w:t>
        </w:r>
        <w:r w:rsidR="00AA6B0A" w:rsidRPr="006E46E0">
          <w:rPr>
            <w:rStyle w:val="a4"/>
            <w:rFonts w:ascii="HG丸ｺﾞｼｯｸM-PRO" w:eastAsia="HG丸ｺﾞｼｯｸM-PRO" w:hAnsi="HG丸ｺﾞｼｯｸM-PRO"/>
            <w:color w:val="auto"/>
            <w:spacing w:val="22"/>
            <w:sz w:val="28"/>
            <w:szCs w:val="28"/>
          </w:rPr>
          <w:t>gmail.com</w:t>
        </w:r>
      </w:hyperlink>
      <w:r w:rsidRPr="006E46E0">
        <w:rPr>
          <w:rFonts w:ascii="HG丸ｺﾞｼｯｸM-PRO" w:eastAsia="HG丸ｺﾞｼｯｸM-PRO" w:hAnsi="HG丸ｺﾞｼｯｸM-PRO" w:hint="eastAsia"/>
          <w:spacing w:val="22"/>
          <w:sz w:val="24"/>
        </w:rPr>
        <w:t xml:space="preserve">　</w:t>
      </w:r>
    </w:p>
    <w:p w14:paraId="15864710" w14:textId="0286AA75" w:rsidR="00FA6747" w:rsidRPr="006E46E0" w:rsidRDefault="006E46E0" w:rsidP="00FA6747">
      <w:pPr>
        <w:wordWrap w:val="0"/>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24"/>
        </w:rPr>
        <w:t xml:space="preserve"> </w:t>
      </w:r>
      <w:r>
        <w:rPr>
          <w:rFonts w:ascii="HG丸ｺﾞｼｯｸM-PRO" w:eastAsia="HG丸ｺﾞｼｯｸM-PRO" w:hAnsi="HG丸ｺﾞｼｯｸM-PRO"/>
          <w:bCs/>
          <w:sz w:val="24"/>
        </w:rPr>
        <w:t xml:space="preserve">                                                  </w:t>
      </w:r>
      <w:r>
        <w:rPr>
          <w:rFonts w:ascii="HG丸ｺﾞｼｯｸM-PRO" w:eastAsia="HG丸ｺﾞｼｯｸM-PRO" w:hAnsi="HG丸ｺﾞｼｯｸM-PRO" w:hint="eastAsia"/>
          <w:bCs/>
          <w:sz w:val="24"/>
        </w:rPr>
        <w:t xml:space="preserve">　　　　　</w:t>
      </w:r>
      <w:r w:rsidR="00C5238B">
        <w:rPr>
          <w:rFonts w:ascii="HG丸ｺﾞｼｯｸM-PRO" w:eastAsia="HG丸ｺﾞｼｯｸM-PRO" w:hAnsi="HG丸ｺﾞｼｯｸM-PRO" w:hint="eastAsia"/>
          <w:bCs/>
          <w:sz w:val="24"/>
        </w:rPr>
        <w:t xml:space="preserve">　</w:t>
      </w:r>
      <w:r w:rsidR="00C5238B">
        <w:rPr>
          <w:rFonts w:ascii="HG丸ｺﾞｼｯｸM-PRO" w:eastAsia="HG丸ｺﾞｼｯｸM-PRO" w:hAnsi="HG丸ｺﾞｼｯｸM-PRO" w:hint="eastAsia"/>
          <w:bCs/>
          <w:sz w:val="18"/>
          <w:szCs w:val="18"/>
        </w:rPr>
        <w:t>（上</w:t>
      </w:r>
      <w:r w:rsidRPr="006E46E0">
        <w:rPr>
          <w:rFonts w:ascii="HG丸ｺﾞｼｯｸM-PRO" w:eastAsia="HG丸ｺﾞｼｯｸM-PRO" w:hAnsi="HG丸ｺﾞｼｯｸM-PRO" w:hint="eastAsia"/>
          <w:bCs/>
          <w:sz w:val="18"/>
          <w:szCs w:val="18"/>
        </w:rPr>
        <w:t>記QRコードをご利用ください</w:t>
      </w:r>
      <w:r>
        <w:rPr>
          <w:rFonts w:ascii="HG丸ｺﾞｼｯｸM-PRO" w:eastAsia="HG丸ｺﾞｼｯｸM-PRO" w:hAnsi="HG丸ｺﾞｼｯｸM-PRO" w:hint="eastAsia"/>
          <w:bCs/>
          <w:sz w:val="18"/>
          <w:szCs w:val="18"/>
        </w:rPr>
        <w:t>）</w:t>
      </w:r>
    </w:p>
    <w:p w14:paraId="5B60FC44" w14:textId="2805A5D5" w:rsidR="00FA6747" w:rsidRPr="00A66958" w:rsidRDefault="00FA6747" w:rsidP="001D4E5F">
      <w:pPr>
        <w:wordWrap w:val="0"/>
        <w:ind w:left="223" w:hangingChars="100" w:hanging="223"/>
        <w:rPr>
          <w:rFonts w:ascii="HG丸ｺﾞｼｯｸM-PRO" w:eastAsia="HG丸ｺﾞｼｯｸM-PRO" w:hAnsi="HG丸ｺﾞｼｯｸM-PRO"/>
          <w:bCs/>
          <w:sz w:val="24"/>
        </w:rPr>
      </w:pPr>
      <w:r w:rsidRPr="00A66958">
        <w:rPr>
          <w:rFonts w:ascii="HG丸ｺﾞｼｯｸM-PRO" w:eastAsia="HG丸ｺﾞｼｯｸM-PRO" w:hAnsi="HG丸ｺﾞｼｯｸM-PRO" w:hint="eastAsia"/>
          <w:bCs/>
          <w:sz w:val="24"/>
        </w:rPr>
        <w:t>・</w:t>
      </w:r>
      <w:r w:rsidR="004E7740">
        <w:rPr>
          <w:rFonts w:ascii="HG丸ｺﾞｼｯｸM-PRO" w:eastAsia="HG丸ｺﾞｼｯｸM-PRO" w:hAnsi="HG丸ｺﾞｼｯｸM-PRO" w:hint="eastAsia"/>
          <w:bCs/>
          <w:sz w:val="24"/>
        </w:rPr>
        <w:t>「</w:t>
      </w:r>
      <w:r>
        <w:rPr>
          <w:rFonts w:ascii="HG丸ｺﾞｼｯｸM-PRO" w:eastAsia="HG丸ｺﾞｼｯｸM-PRO" w:hAnsi="HG丸ｺﾞｼｯｸM-PRO" w:hint="eastAsia"/>
          <w:bCs/>
          <w:sz w:val="24"/>
        </w:rPr>
        <w:t>第54回岡山県自閉症協会セミナー</w:t>
      </w:r>
      <w:r w:rsidR="001D4E5F">
        <w:rPr>
          <w:rFonts w:ascii="HG丸ｺﾞｼｯｸM-PRO" w:eastAsia="HG丸ｺﾞｼｯｸM-PRO" w:hAnsi="HG丸ｺﾞｼｯｸM-PRO" w:hint="eastAsia"/>
          <w:bCs/>
          <w:sz w:val="24"/>
        </w:rPr>
        <w:t>（オンデマンド配信）</w:t>
      </w:r>
      <w:r>
        <w:rPr>
          <w:rFonts w:ascii="HG丸ｺﾞｼｯｸM-PRO" w:eastAsia="HG丸ｺﾞｼｯｸM-PRO" w:hAnsi="HG丸ｺﾞｼｯｸM-PRO" w:hint="eastAsia"/>
          <w:bCs/>
          <w:sz w:val="24"/>
        </w:rPr>
        <w:t>参加申込み</w:t>
      </w:r>
      <w:r w:rsidR="004E7740">
        <w:rPr>
          <w:rFonts w:ascii="HG丸ｺﾞｼｯｸM-PRO" w:eastAsia="HG丸ｺﾞｼｯｸM-PRO" w:hAnsi="HG丸ｺﾞｼｯｸM-PRO" w:hint="eastAsia"/>
          <w:bCs/>
          <w:sz w:val="24"/>
        </w:rPr>
        <w:t>」</w:t>
      </w:r>
      <w:r>
        <w:rPr>
          <w:rFonts w:ascii="HG丸ｺﾞｼｯｸM-PRO" w:eastAsia="HG丸ｺﾞｼｯｸM-PRO" w:hAnsi="HG丸ｺﾞｼｯｸM-PRO" w:hint="eastAsia"/>
          <w:bCs/>
          <w:sz w:val="24"/>
        </w:rPr>
        <w:t>と明記の上、下記項目をお知らせ下さい。</w:t>
      </w:r>
      <w:r w:rsidRPr="00A66958">
        <w:rPr>
          <w:rFonts w:ascii="HG丸ｺﾞｼｯｸM-PRO" w:eastAsia="HG丸ｺﾞｼｯｸM-PRO" w:hAnsi="HG丸ｺﾞｼｯｸM-PRO" w:hint="eastAsia"/>
          <w:bCs/>
          <w:sz w:val="24"/>
        </w:rPr>
        <w:t xml:space="preserve">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7486"/>
      </w:tblGrid>
      <w:tr w:rsidR="001D04FA" w14:paraId="19A7C197" w14:textId="77777777" w:rsidTr="00BB1FFD">
        <w:trPr>
          <w:trHeight w:val="231"/>
          <w:jc w:val="center"/>
        </w:trPr>
        <w:tc>
          <w:tcPr>
            <w:tcW w:w="2011" w:type="dxa"/>
            <w:tcBorders>
              <w:top w:val="single" w:sz="4" w:space="0" w:color="auto"/>
              <w:left w:val="single" w:sz="8" w:space="0" w:color="auto"/>
              <w:bottom w:val="single" w:sz="4" w:space="0" w:color="auto"/>
              <w:right w:val="double" w:sz="4" w:space="0" w:color="auto"/>
            </w:tcBorders>
            <w:vAlign w:val="center"/>
          </w:tcPr>
          <w:p w14:paraId="1A66C283" w14:textId="16BC4392" w:rsidR="001D04FA" w:rsidRPr="00BB1FFD" w:rsidRDefault="001D04FA" w:rsidP="00DF1100">
            <w:pPr>
              <w:jc w:val="center"/>
              <w:rPr>
                <w:rFonts w:ascii="HG丸ｺﾞｼｯｸM-PRO" w:eastAsia="HG丸ｺﾞｼｯｸM-PRO" w:hAnsi="HG丸ｺﾞｼｯｸM-PRO"/>
                <w:sz w:val="16"/>
                <w:szCs w:val="16"/>
              </w:rPr>
            </w:pPr>
            <w:r w:rsidRPr="00BB1FFD">
              <w:rPr>
                <w:rFonts w:ascii="HG丸ｺﾞｼｯｸM-PRO" w:eastAsia="HG丸ｺﾞｼｯｸM-PRO" w:hAnsi="HG丸ｺﾞｼｯｸM-PRO" w:hint="eastAsia"/>
                <w:sz w:val="16"/>
                <w:szCs w:val="16"/>
              </w:rPr>
              <w:t>ふ り が な</w:t>
            </w:r>
          </w:p>
        </w:tc>
        <w:tc>
          <w:tcPr>
            <w:tcW w:w="7486" w:type="dxa"/>
            <w:tcBorders>
              <w:top w:val="single" w:sz="4" w:space="0" w:color="auto"/>
              <w:left w:val="double" w:sz="4" w:space="0" w:color="auto"/>
              <w:bottom w:val="single" w:sz="4" w:space="0" w:color="auto"/>
              <w:right w:val="single" w:sz="8" w:space="0" w:color="auto"/>
            </w:tcBorders>
          </w:tcPr>
          <w:p w14:paraId="7340D7E8" w14:textId="51F8DF59" w:rsidR="001D04FA" w:rsidRPr="00BB1FFD" w:rsidRDefault="001D04FA" w:rsidP="00DF1100">
            <w:pPr>
              <w:rPr>
                <w:rFonts w:ascii="HG丸ｺﾞｼｯｸM-PRO" w:eastAsia="HG丸ｺﾞｼｯｸM-PRO" w:hAnsi="HG丸ｺﾞｼｯｸM-PRO"/>
                <w:sz w:val="16"/>
                <w:szCs w:val="16"/>
              </w:rPr>
            </w:pPr>
          </w:p>
        </w:tc>
      </w:tr>
      <w:tr w:rsidR="00FA6747" w14:paraId="11CDC1EF" w14:textId="77777777" w:rsidTr="00BB1FFD">
        <w:trPr>
          <w:trHeight w:val="462"/>
          <w:jc w:val="center"/>
        </w:trPr>
        <w:tc>
          <w:tcPr>
            <w:tcW w:w="2011" w:type="dxa"/>
            <w:tcBorders>
              <w:top w:val="single" w:sz="4" w:space="0" w:color="auto"/>
              <w:left w:val="single" w:sz="8" w:space="0" w:color="auto"/>
              <w:bottom w:val="single" w:sz="4" w:space="0" w:color="auto"/>
              <w:right w:val="double" w:sz="4" w:space="0" w:color="auto"/>
            </w:tcBorders>
            <w:vAlign w:val="center"/>
            <w:hideMark/>
          </w:tcPr>
          <w:p w14:paraId="32BA932C" w14:textId="16537EC2" w:rsidR="00FA6747" w:rsidRPr="007F1D84" w:rsidRDefault="00FA6747" w:rsidP="00DF1100">
            <w:pPr>
              <w:jc w:val="center"/>
              <w:rPr>
                <w:rFonts w:ascii="HG丸ｺﾞｼｯｸM-PRO" w:eastAsia="HG丸ｺﾞｼｯｸM-PRO" w:hAnsi="HG丸ｺﾞｼｯｸM-PRO"/>
                <w:sz w:val="24"/>
              </w:rPr>
            </w:pPr>
            <w:r w:rsidRPr="007F1D84">
              <w:rPr>
                <w:rFonts w:ascii="HG丸ｺﾞｼｯｸM-PRO" w:eastAsia="HG丸ｺﾞｼｯｸM-PRO" w:hAnsi="HG丸ｺﾞｼｯｸM-PRO" w:hint="eastAsia"/>
                <w:sz w:val="24"/>
              </w:rPr>
              <w:t>お 名 前</w:t>
            </w:r>
          </w:p>
        </w:tc>
        <w:tc>
          <w:tcPr>
            <w:tcW w:w="7486" w:type="dxa"/>
            <w:tcBorders>
              <w:top w:val="single" w:sz="4" w:space="0" w:color="auto"/>
              <w:left w:val="double" w:sz="4" w:space="0" w:color="auto"/>
              <w:bottom w:val="single" w:sz="4" w:space="0" w:color="auto"/>
              <w:right w:val="single" w:sz="8" w:space="0" w:color="auto"/>
            </w:tcBorders>
          </w:tcPr>
          <w:p w14:paraId="3AACC9FD" w14:textId="645357A6" w:rsidR="00FA6747" w:rsidRPr="007F1D84" w:rsidRDefault="00FA6747" w:rsidP="00DF1100">
            <w:pPr>
              <w:rPr>
                <w:rFonts w:ascii="HG丸ｺﾞｼｯｸM-PRO" w:eastAsia="HG丸ｺﾞｼｯｸM-PRO" w:hAnsi="HG丸ｺﾞｼｯｸM-PRO"/>
                <w:sz w:val="24"/>
              </w:rPr>
            </w:pPr>
          </w:p>
        </w:tc>
      </w:tr>
      <w:tr w:rsidR="00FA6747" w:rsidRPr="00042251" w14:paraId="276754F1" w14:textId="77777777" w:rsidTr="00BB1FFD">
        <w:trPr>
          <w:trHeight w:val="993"/>
          <w:jc w:val="center"/>
        </w:trPr>
        <w:tc>
          <w:tcPr>
            <w:tcW w:w="2011" w:type="dxa"/>
            <w:tcBorders>
              <w:top w:val="single" w:sz="4" w:space="0" w:color="auto"/>
              <w:left w:val="single" w:sz="8" w:space="0" w:color="auto"/>
              <w:bottom w:val="single" w:sz="4" w:space="0" w:color="auto"/>
              <w:right w:val="double" w:sz="4" w:space="0" w:color="auto"/>
            </w:tcBorders>
            <w:vAlign w:val="center"/>
            <w:hideMark/>
          </w:tcPr>
          <w:p w14:paraId="2AF4C1D4" w14:textId="5FBE9DFE" w:rsidR="00FA6747" w:rsidRDefault="00FA6747" w:rsidP="00DF1100">
            <w:pPr>
              <w:spacing w:line="400" w:lineRule="exact"/>
              <w:jc w:val="center"/>
              <w:rPr>
                <w:rFonts w:ascii="HG丸ｺﾞｼｯｸM-PRO" w:eastAsia="HG丸ｺﾞｼｯｸM-PRO" w:hAnsi="HG丸ｺﾞｼｯｸM-PRO"/>
                <w:sz w:val="24"/>
              </w:rPr>
            </w:pPr>
            <w:r w:rsidRPr="007F1D84">
              <w:rPr>
                <w:rFonts w:ascii="HG丸ｺﾞｼｯｸM-PRO" w:eastAsia="HG丸ｺﾞｼｯｸM-PRO" w:hAnsi="HG丸ｺﾞｼｯｸM-PRO" w:hint="eastAsia"/>
                <w:sz w:val="24"/>
              </w:rPr>
              <w:t>連 絡 先</w:t>
            </w:r>
          </w:p>
          <w:p w14:paraId="1D95AB31" w14:textId="20AEE226" w:rsidR="0074728B" w:rsidRPr="007F1D84" w:rsidRDefault="0074728B" w:rsidP="00DF1100">
            <w:pPr>
              <w:spacing w:line="40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□自宅　□勤務先</w:t>
            </w:r>
          </w:p>
        </w:tc>
        <w:tc>
          <w:tcPr>
            <w:tcW w:w="7486" w:type="dxa"/>
            <w:tcBorders>
              <w:top w:val="single" w:sz="4" w:space="0" w:color="auto"/>
              <w:left w:val="double" w:sz="4" w:space="0" w:color="auto"/>
              <w:bottom w:val="single" w:sz="4" w:space="0" w:color="auto"/>
              <w:right w:val="single" w:sz="8" w:space="0" w:color="auto"/>
            </w:tcBorders>
            <w:vAlign w:val="center"/>
            <w:hideMark/>
          </w:tcPr>
          <w:p w14:paraId="11D54794" w14:textId="028468E9" w:rsidR="00FA6747" w:rsidRPr="007F1D84" w:rsidRDefault="00FA6747" w:rsidP="00DF1100">
            <w:pPr>
              <w:ind w:firstLineChars="50" w:firstLine="111"/>
              <w:rPr>
                <w:rFonts w:ascii="HG丸ｺﾞｼｯｸM-PRO" w:eastAsia="HG丸ｺﾞｼｯｸM-PRO" w:hAnsi="HG丸ｺﾞｼｯｸM-PRO"/>
                <w:sz w:val="24"/>
              </w:rPr>
            </w:pPr>
            <w:r w:rsidRPr="007F1D84">
              <w:rPr>
                <w:rFonts w:ascii="HG丸ｺﾞｼｯｸM-PRO" w:eastAsia="HG丸ｺﾞｼｯｸM-PRO" w:hAnsi="HG丸ｺﾞｼｯｸM-PRO" w:hint="eastAsia"/>
                <w:sz w:val="24"/>
              </w:rPr>
              <w:t>電</w:t>
            </w:r>
            <w:r>
              <w:rPr>
                <w:rFonts w:ascii="HG丸ｺﾞｼｯｸM-PRO" w:eastAsia="HG丸ｺﾞｼｯｸM-PRO" w:hAnsi="HG丸ｺﾞｼｯｸM-PRO" w:hint="eastAsia"/>
                <w:sz w:val="24"/>
              </w:rPr>
              <w:t xml:space="preserve"> </w:t>
            </w:r>
            <w:r w:rsidRPr="007F1D84">
              <w:rPr>
                <w:rFonts w:ascii="HG丸ｺﾞｼｯｸM-PRO" w:eastAsia="HG丸ｺﾞｼｯｸM-PRO" w:hAnsi="HG丸ｺﾞｼｯｸM-PRO" w:hint="eastAsia"/>
                <w:sz w:val="24"/>
              </w:rPr>
              <w:t>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7F1D8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7F1D84">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  </w:t>
            </w:r>
            <w:r w:rsidRPr="007F1D84">
              <w:rPr>
                <w:rFonts w:ascii="HG丸ｺﾞｼｯｸM-PRO" w:eastAsia="HG丸ｺﾞｼｯｸM-PRO" w:hAnsi="HG丸ｺﾞｼｯｸM-PRO" w:hint="eastAsia"/>
                <w:sz w:val="24"/>
              </w:rPr>
              <w:t xml:space="preserve">　－</w:t>
            </w:r>
          </w:p>
          <w:p w14:paraId="12756836" w14:textId="2AEEDB2C" w:rsidR="0074728B" w:rsidRPr="0074728B" w:rsidRDefault="00FA6747" w:rsidP="00BB1FFD">
            <w:pPr>
              <w:ind w:firstLineChars="50" w:firstLine="81"/>
              <w:rPr>
                <w:rFonts w:ascii="HG丸ｺﾞｼｯｸM-PRO" w:eastAsia="HG丸ｺﾞｼｯｸM-PRO" w:hAnsi="HG丸ｺﾞｼｯｸM-PRO"/>
                <w:sz w:val="18"/>
                <w:szCs w:val="18"/>
              </w:rPr>
            </w:pPr>
            <w:r w:rsidRPr="00AC0A12">
              <w:rPr>
                <w:rFonts w:ascii="HG丸ｺﾞｼｯｸM-PRO" w:eastAsia="HG丸ｺﾞｼｯｸM-PRO" w:hAnsi="HG丸ｺﾞｼｯｸM-PRO" w:hint="eastAsia"/>
                <w:bCs/>
                <w:sz w:val="18"/>
                <w:szCs w:val="18"/>
              </w:rPr>
              <w:t>できるだけ</w:t>
            </w:r>
            <w:r w:rsidR="0074728B">
              <w:rPr>
                <w:rFonts w:ascii="HG丸ｺﾞｼｯｸM-PRO" w:eastAsia="HG丸ｺﾞｼｯｸM-PRO" w:hAnsi="HG丸ｺﾞｼｯｸM-PRO" w:hint="eastAsia"/>
                <w:bCs/>
                <w:sz w:val="18"/>
                <w:szCs w:val="18"/>
              </w:rPr>
              <w:t>連絡の取りやすい番号</w:t>
            </w:r>
            <w:r w:rsidRPr="00AC0A12">
              <w:rPr>
                <w:rFonts w:ascii="HG丸ｺﾞｼｯｸM-PRO" w:eastAsia="HG丸ｺﾞｼｯｸM-PRO" w:hAnsi="HG丸ｺﾞｼｯｸM-PRO" w:hint="eastAsia"/>
                <w:bCs/>
                <w:sz w:val="18"/>
                <w:szCs w:val="18"/>
              </w:rPr>
              <w:t>をお知らせ下さい。</w:t>
            </w:r>
          </w:p>
          <w:p w14:paraId="6E720644" w14:textId="1B49F039" w:rsidR="00FA6747" w:rsidRPr="007F1D84" w:rsidRDefault="00F9041E" w:rsidP="00DF1100">
            <w:pPr>
              <w:ind w:firstLineChars="100" w:firstLine="223"/>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1" locked="0" layoutInCell="1" allowOverlap="1" wp14:anchorId="32487D0E" wp14:editId="296C9F4D">
                      <wp:simplePos x="0" y="0"/>
                      <wp:positionH relativeFrom="column">
                        <wp:posOffset>112395</wp:posOffset>
                      </wp:positionH>
                      <wp:positionV relativeFrom="paragraph">
                        <wp:posOffset>74295</wp:posOffset>
                      </wp:positionV>
                      <wp:extent cx="3398520" cy="6781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3398520" cy="678180"/>
                              </a:xfrm>
                              <a:prstGeom prst="rect">
                                <a:avLst/>
                              </a:prstGeom>
                              <a:noFill/>
                              <a:ln w="6350">
                                <a:noFill/>
                              </a:ln>
                            </wps:spPr>
                            <wps:txbx>
                              <w:txbxContent>
                                <w:p w14:paraId="37762E4D" w14:textId="03146BC2" w:rsidR="00DE110A" w:rsidRPr="00DE110A" w:rsidRDefault="00DE110A">
                                  <w:pPr>
                                    <w:rPr>
                                      <w:rFonts w:ascii="HG丸ｺﾞｼｯｸM-PRO" w:eastAsia="HG丸ｺﾞｼｯｸM-PRO" w:hAnsi="HG丸ｺﾞｼｯｸM-PRO"/>
                                      <w:color w:val="D9D9D9" w:themeColor="background1" w:themeShade="D9"/>
                                      <w:sz w:val="56"/>
                                      <w:szCs w:val="56"/>
                                    </w:rPr>
                                  </w:pPr>
                                  <w:r w:rsidRPr="00DE110A">
                                    <w:rPr>
                                      <w:rFonts w:ascii="HG丸ｺﾞｼｯｸM-PRO" w:eastAsia="HG丸ｺﾞｼｯｸM-PRO" w:hAnsi="HG丸ｺﾞｼｯｸM-PRO" w:hint="eastAsia"/>
                                      <w:color w:val="D9D9D9" w:themeColor="background1" w:themeShade="D9"/>
                                      <w:sz w:val="56"/>
                                      <w:szCs w:val="56"/>
                                    </w:rPr>
                                    <w:t>F</w:t>
                                  </w:r>
                                  <w:r w:rsidRPr="00DE110A">
                                    <w:rPr>
                                      <w:rFonts w:ascii="HG丸ｺﾞｼｯｸM-PRO" w:eastAsia="HG丸ｺﾞｼｯｸM-PRO" w:hAnsi="HG丸ｺﾞｼｯｸM-PRO"/>
                                      <w:color w:val="D9D9D9" w:themeColor="background1" w:themeShade="D9"/>
                                      <w:sz w:val="56"/>
                                      <w:szCs w:val="56"/>
                                    </w:rPr>
                                    <w:t>AX</w:t>
                                  </w:r>
                                  <w:r w:rsidR="00F36C38">
                                    <w:rPr>
                                      <w:rFonts w:ascii="HG丸ｺﾞｼｯｸM-PRO" w:eastAsia="HG丸ｺﾞｼｯｸM-PRO" w:hAnsi="HG丸ｺﾞｼｯｸM-PRO" w:hint="eastAsia"/>
                                      <w:color w:val="D9D9D9" w:themeColor="background1" w:themeShade="D9"/>
                                      <w:sz w:val="56"/>
                                      <w:szCs w:val="56"/>
                                    </w:rPr>
                                    <w:t>不可</w:t>
                                  </w:r>
                                  <w:r w:rsidRPr="00DE110A">
                                    <w:rPr>
                                      <w:rFonts w:ascii="HG丸ｺﾞｼｯｸM-PRO" w:eastAsia="HG丸ｺﾞｼｯｸM-PRO" w:hAnsi="HG丸ｺﾞｼｯｸM-PRO" w:hint="eastAsia"/>
                                      <w:color w:val="D9D9D9" w:themeColor="background1" w:themeShade="D9"/>
                                      <w:sz w:val="56"/>
                                      <w:szCs w:val="56"/>
                                    </w:rPr>
                                    <w:t>、郵送不可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87D0E" id="_x0000_t202" coordsize="21600,21600" o:spt="202" path="m,l,21600r21600,l21600,xe">
                      <v:stroke joinstyle="miter"/>
                      <v:path gradientshapeok="t" o:connecttype="rect"/>
                    </v:shapetype>
                    <v:shape id="テキスト ボックス 3" o:spid="_x0000_s1028" type="#_x0000_t202" style="position:absolute;left:0;text-align:left;margin-left:8.85pt;margin-top:5.85pt;width:267.6pt;height:5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" filled="f" stroked="f" strokeweight=".5pt">
                      <v:textbox>
                        <w:txbxContent>
                          <w:p w14:paraId="37762E4D" w14:textId="03146BC2" w:rsidR="00DE110A" w:rsidRPr="00DE110A" w:rsidRDefault="00DE110A">
                            <w:pPr>
                              <w:rPr>
                                <w:rFonts w:ascii="HG丸ｺﾞｼｯｸM-PRO" w:eastAsia="HG丸ｺﾞｼｯｸM-PRO" w:hAnsi="HG丸ｺﾞｼｯｸM-PRO"/>
                                <w:color w:val="D9D9D9" w:themeColor="background1" w:themeShade="D9"/>
                                <w:sz w:val="56"/>
                                <w:szCs w:val="56"/>
                              </w:rPr>
                            </w:pPr>
                            <w:r w:rsidRPr="00DE110A">
                              <w:rPr>
                                <w:rFonts w:ascii="HG丸ｺﾞｼｯｸM-PRO" w:eastAsia="HG丸ｺﾞｼｯｸM-PRO" w:hAnsi="HG丸ｺﾞｼｯｸM-PRO" w:hint="eastAsia"/>
                                <w:color w:val="D9D9D9" w:themeColor="background1" w:themeShade="D9"/>
                                <w:sz w:val="56"/>
                                <w:szCs w:val="56"/>
                              </w:rPr>
                              <w:t>F</w:t>
                            </w:r>
                            <w:r w:rsidRPr="00DE110A">
                              <w:rPr>
                                <w:rFonts w:ascii="HG丸ｺﾞｼｯｸM-PRO" w:eastAsia="HG丸ｺﾞｼｯｸM-PRO" w:hAnsi="HG丸ｺﾞｼｯｸM-PRO"/>
                                <w:color w:val="D9D9D9" w:themeColor="background1" w:themeShade="D9"/>
                                <w:sz w:val="56"/>
                                <w:szCs w:val="56"/>
                              </w:rPr>
                              <w:t>AX</w:t>
                            </w:r>
                            <w:r w:rsidR="00F36C38">
                              <w:rPr>
                                <w:rFonts w:ascii="HG丸ｺﾞｼｯｸM-PRO" w:eastAsia="HG丸ｺﾞｼｯｸM-PRO" w:hAnsi="HG丸ｺﾞｼｯｸM-PRO" w:hint="eastAsia"/>
                                <w:color w:val="D9D9D9" w:themeColor="background1" w:themeShade="D9"/>
                                <w:sz w:val="56"/>
                                <w:szCs w:val="56"/>
                              </w:rPr>
                              <w:t>不可</w:t>
                            </w:r>
                            <w:r w:rsidRPr="00DE110A">
                              <w:rPr>
                                <w:rFonts w:ascii="HG丸ｺﾞｼｯｸM-PRO" w:eastAsia="HG丸ｺﾞｼｯｸM-PRO" w:hAnsi="HG丸ｺﾞｼｯｸM-PRO" w:hint="eastAsia"/>
                                <w:color w:val="D9D9D9" w:themeColor="background1" w:themeShade="D9"/>
                                <w:sz w:val="56"/>
                                <w:szCs w:val="56"/>
                              </w:rPr>
                              <w:t>、郵送不可</w:t>
                            </w:r>
                          </w:p>
                        </w:txbxContent>
                      </v:textbox>
                    </v:shape>
                  </w:pict>
                </mc:Fallback>
              </mc:AlternateContent>
            </w:r>
            <w:r w:rsidR="00FA6747" w:rsidRPr="007F1D84">
              <w:rPr>
                <w:rFonts w:ascii="HG丸ｺﾞｼｯｸM-PRO" w:eastAsia="HG丸ｺﾞｼｯｸM-PRO" w:hAnsi="HG丸ｺﾞｼｯｸM-PRO" w:hint="eastAsia"/>
                <w:sz w:val="24"/>
              </w:rPr>
              <w:t>FAX</w:t>
            </w:r>
            <w:r w:rsidR="00FA6747">
              <w:rPr>
                <w:rFonts w:ascii="HG丸ｺﾞｼｯｸM-PRO" w:eastAsia="HG丸ｺﾞｼｯｸM-PRO" w:hAnsi="HG丸ｺﾞｼｯｸM-PRO" w:hint="eastAsia"/>
                <w:sz w:val="24"/>
              </w:rPr>
              <w:t xml:space="preserve">　</w:t>
            </w:r>
            <w:r w:rsidR="00FA6747" w:rsidRPr="007F1D84">
              <w:rPr>
                <w:rFonts w:ascii="HG丸ｺﾞｼｯｸM-PRO" w:eastAsia="HG丸ｺﾞｼｯｸM-PRO" w:hAnsi="HG丸ｺﾞｼｯｸM-PRO" w:hint="eastAsia"/>
                <w:sz w:val="24"/>
              </w:rPr>
              <w:t xml:space="preserve">（　 </w:t>
            </w:r>
            <w:r w:rsidR="00FA6747">
              <w:rPr>
                <w:rFonts w:ascii="HG丸ｺﾞｼｯｸM-PRO" w:eastAsia="HG丸ｺﾞｼｯｸM-PRO" w:hAnsi="HG丸ｺﾞｼｯｸM-PRO"/>
                <w:sz w:val="24"/>
              </w:rPr>
              <w:t xml:space="preserve"> </w:t>
            </w:r>
            <w:r w:rsidR="00FA6747" w:rsidRPr="007F1D84">
              <w:rPr>
                <w:rFonts w:ascii="HG丸ｺﾞｼｯｸM-PRO" w:eastAsia="HG丸ｺﾞｼｯｸM-PRO" w:hAnsi="HG丸ｺﾞｼｯｸM-PRO" w:hint="eastAsia"/>
                <w:sz w:val="24"/>
              </w:rPr>
              <w:t xml:space="preserve">  　）　</w:t>
            </w:r>
            <w:r w:rsidR="00FA6747">
              <w:rPr>
                <w:rFonts w:ascii="HG丸ｺﾞｼｯｸM-PRO" w:eastAsia="HG丸ｺﾞｼｯｸM-PRO" w:hAnsi="HG丸ｺﾞｼｯｸM-PRO" w:hint="eastAsia"/>
                <w:sz w:val="24"/>
              </w:rPr>
              <w:t xml:space="preserve">　</w:t>
            </w:r>
            <w:r w:rsidR="00FA6747" w:rsidRPr="007F1D84">
              <w:rPr>
                <w:rFonts w:ascii="HG丸ｺﾞｼｯｸM-PRO" w:eastAsia="HG丸ｺﾞｼｯｸM-PRO" w:hAnsi="HG丸ｺﾞｼｯｸM-PRO" w:hint="eastAsia"/>
                <w:sz w:val="24"/>
              </w:rPr>
              <w:t xml:space="preserve"> 　－</w:t>
            </w:r>
          </w:p>
        </w:tc>
      </w:tr>
      <w:tr w:rsidR="00FA6747" w:rsidRPr="00951292" w14:paraId="1C767EF3" w14:textId="77777777" w:rsidTr="00F9041E">
        <w:trPr>
          <w:trHeight w:val="554"/>
          <w:jc w:val="center"/>
        </w:trPr>
        <w:tc>
          <w:tcPr>
            <w:tcW w:w="2011" w:type="dxa"/>
            <w:tcBorders>
              <w:top w:val="single" w:sz="4" w:space="0" w:color="auto"/>
              <w:left w:val="single" w:sz="8" w:space="0" w:color="auto"/>
              <w:bottom w:val="single" w:sz="4" w:space="0" w:color="auto"/>
              <w:right w:val="double" w:sz="4" w:space="0" w:color="auto"/>
            </w:tcBorders>
            <w:vAlign w:val="center"/>
          </w:tcPr>
          <w:p w14:paraId="42326D4E" w14:textId="77777777" w:rsidR="00FA6747" w:rsidRPr="007F1D84" w:rsidRDefault="00FA6747" w:rsidP="00DF1100">
            <w:pPr>
              <w:spacing w:line="440" w:lineRule="exact"/>
              <w:jc w:val="center"/>
              <w:rPr>
                <w:rFonts w:ascii="HG丸ｺﾞｼｯｸM-PRO" w:eastAsia="HG丸ｺﾞｼｯｸM-PRO" w:hAnsi="HG丸ｺﾞｼｯｸM-PRO"/>
                <w:sz w:val="24"/>
              </w:rPr>
            </w:pPr>
            <w:r w:rsidRPr="007F1D84">
              <w:rPr>
                <w:rFonts w:ascii="HG丸ｺﾞｼｯｸM-PRO" w:eastAsia="HG丸ｺﾞｼｯｸM-PRO" w:hAnsi="HG丸ｺﾞｼｯｸM-PRO" w:hint="eastAsia"/>
                <w:sz w:val="24"/>
              </w:rPr>
              <w:t>お住まい</w:t>
            </w:r>
          </w:p>
        </w:tc>
        <w:tc>
          <w:tcPr>
            <w:tcW w:w="7486" w:type="dxa"/>
            <w:tcBorders>
              <w:top w:val="single" w:sz="4" w:space="0" w:color="auto"/>
              <w:left w:val="double" w:sz="4" w:space="0" w:color="auto"/>
              <w:bottom w:val="single" w:sz="4" w:space="0" w:color="auto"/>
              <w:right w:val="single" w:sz="8" w:space="0" w:color="auto"/>
            </w:tcBorders>
            <w:vAlign w:val="center"/>
          </w:tcPr>
          <w:p w14:paraId="23981551" w14:textId="78DB53C4" w:rsidR="00FA6747" w:rsidRPr="007F1D84" w:rsidRDefault="00FA6747" w:rsidP="00F9041E">
            <w:pPr>
              <w:rPr>
                <w:rFonts w:ascii="HG丸ｺﾞｼｯｸM-PRO" w:eastAsia="HG丸ｺﾞｼｯｸM-PRO" w:hAnsi="HG丸ｺﾞｼｯｸM-PRO"/>
                <w:sz w:val="24"/>
              </w:rPr>
            </w:pPr>
            <w:r w:rsidRPr="00BB1FFD">
              <w:rPr>
                <w:rFonts w:ascii="HG丸ｺﾞｼｯｸM-PRO" w:eastAsia="HG丸ｺﾞｼｯｸM-PRO" w:hAnsi="HG丸ｺﾞｼｯｸM-PRO" w:hint="eastAsia"/>
                <w:sz w:val="24"/>
              </w:rPr>
              <w:t xml:space="preserve">　　　　　　　　　　　</w:t>
            </w:r>
            <w:r w:rsidR="00BB1FFD">
              <w:rPr>
                <w:rFonts w:ascii="HG丸ｺﾞｼｯｸM-PRO" w:eastAsia="HG丸ｺﾞｼｯｸM-PRO" w:hAnsi="HG丸ｺﾞｼｯｸM-PRO" w:hint="eastAsia"/>
                <w:sz w:val="24"/>
              </w:rPr>
              <w:t xml:space="preserve"> </w:t>
            </w:r>
            <w:r w:rsidR="00BB1FFD">
              <w:rPr>
                <w:rFonts w:ascii="HG丸ｺﾞｼｯｸM-PRO" w:eastAsia="HG丸ｺﾞｼｯｸM-PRO" w:hAnsi="HG丸ｺﾞｼｯｸM-PRO"/>
                <w:sz w:val="24"/>
              </w:rPr>
              <w:t xml:space="preserve">          </w:t>
            </w:r>
            <w:r w:rsidRPr="00BB1FFD">
              <w:rPr>
                <w:rFonts w:ascii="HG丸ｺﾞｼｯｸM-PRO" w:eastAsia="HG丸ｺﾞｼｯｸM-PRO" w:hAnsi="HG丸ｺﾞｼｯｸM-PRO" w:hint="eastAsia"/>
                <w:sz w:val="24"/>
              </w:rPr>
              <w:t xml:space="preserve">　　　　</w:t>
            </w:r>
            <w:r w:rsidR="00DE110A">
              <w:rPr>
                <w:rFonts w:ascii="HG丸ｺﾞｼｯｸM-PRO" w:eastAsia="HG丸ｺﾞｼｯｸM-PRO" w:hAnsi="HG丸ｺﾞｼｯｸM-PRO" w:hint="eastAsia"/>
                <w:sz w:val="24"/>
              </w:rPr>
              <w:t xml:space="preserve">　　　　　</w:t>
            </w:r>
            <w:r w:rsidRPr="007F1D84">
              <w:rPr>
                <w:rFonts w:ascii="HG丸ｺﾞｼｯｸM-PRO" w:eastAsia="HG丸ｺﾞｼｯｸM-PRO" w:hAnsi="HG丸ｺﾞｼｯｸM-PRO" w:hint="eastAsia"/>
                <w:sz w:val="24"/>
              </w:rPr>
              <w:t>市・町・村</w:t>
            </w:r>
          </w:p>
        </w:tc>
      </w:tr>
      <w:tr w:rsidR="00FA6747" w14:paraId="4F947E2C" w14:textId="77777777" w:rsidTr="00BB1FFD">
        <w:trPr>
          <w:trHeight w:val="548"/>
          <w:jc w:val="center"/>
        </w:trPr>
        <w:tc>
          <w:tcPr>
            <w:tcW w:w="2011" w:type="dxa"/>
            <w:tcBorders>
              <w:top w:val="single" w:sz="4" w:space="0" w:color="auto"/>
              <w:left w:val="single" w:sz="8" w:space="0" w:color="auto"/>
              <w:bottom w:val="single" w:sz="4" w:space="0" w:color="auto"/>
              <w:right w:val="double" w:sz="4" w:space="0" w:color="auto"/>
            </w:tcBorders>
            <w:vAlign w:val="center"/>
            <w:hideMark/>
          </w:tcPr>
          <w:p w14:paraId="08F0DE70" w14:textId="77777777" w:rsidR="00FA6747" w:rsidRPr="007F1D84" w:rsidRDefault="00FA6747" w:rsidP="00BB1FFD">
            <w:pPr>
              <w:spacing w:line="440" w:lineRule="exact"/>
              <w:jc w:val="center"/>
              <w:rPr>
                <w:rFonts w:ascii="HG丸ｺﾞｼｯｸM-PRO" w:eastAsia="HG丸ｺﾞｼｯｸM-PRO" w:hAnsi="HG丸ｺﾞｼｯｸM-PRO"/>
                <w:sz w:val="24"/>
              </w:rPr>
            </w:pPr>
            <w:r w:rsidRPr="007F1D84">
              <w:rPr>
                <w:rFonts w:ascii="HG丸ｺﾞｼｯｸM-PRO" w:eastAsia="HG丸ｺﾞｼｯｸM-PRO" w:hAnsi="HG丸ｺﾞｼｯｸM-PRO" w:hint="eastAsia"/>
                <w:sz w:val="24"/>
              </w:rPr>
              <w:t>所　　属</w:t>
            </w:r>
          </w:p>
        </w:tc>
        <w:tc>
          <w:tcPr>
            <w:tcW w:w="7486" w:type="dxa"/>
            <w:tcBorders>
              <w:top w:val="single" w:sz="4" w:space="0" w:color="auto"/>
              <w:left w:val="double" w:sz="4" w:space="0" w:color="auto"/>
              <w:bottom w:val="single" w:sz="4" w:space="0" w:color="auto"/>
              <w:right w:val="single" w:sz="8" w:space="0" w:color="auto"/>
            </w:tcBorders>
            <w:vAlign w:val="center"/>
          </w:tcPr>
          <w:p w14:paraId="1B921DF8" w14:textId="0F3E9560" w:rsidR="00FA6747" w:rsidRPr="00BB1FFD" w:rsidRDefault="00FA6747" w:rsidP="00BB1FFD">
            <w:pPr>
              <w:rPr>
                <w:rFonts w:ascii="HG丸ｺﾞｼｯｸM-PRO" w:eastAsia="HG丸ｺﾞｼｯｸM-PRO" w:hAnsi="HG丸ｺﾞｼｯｸM-PRO"/>
                <w:sz w:val="24"/>
              </w:rPr>
            </w:pPr>
          </w:p>
        </w:tc>
      </w:tr>
      <w:tr w:rsidR="00FA6747" w14:paraId="40E9CB34" w14:textId="77777777" w:rsidTr="00BB1FFD">
        <w:trPr>
          <w:trHeight w:val="428"/>
          <w:jc w:val="center"/>
        </w:trPr>
        <w:tc>
          <w:tcPr>
            <w:tcW w:w="9497" w:type="dxa"/>
            <w:gridSpan w:val="2"/>
            <w:tcBorders>
              <w:top w:val="single" w:sz="4" w:space="0" w:color="auto"/>
              <w:left w:val="single" w:sz="8" w:space="0" w:color="auto"/>
              <w:bottom w:val="single" w:sz="4" w:space="0" w:color="auto"/>
              <w:right w:val="single" w:sz="8" w:space="0" w:color="auto"/>
            </w:tcBorders>
            <w:vAlign w:val="center"/>
            <w:hideMark/>
          </w:tcPr>
          <w:p w14:paraId="0EB937FA" w14:textId="4E4FA5FA" w:rsidR="00FA6747" w:rsidRDefault="00524C98" w:rsidP="00DF11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7174627D" wp14:editId="6CD5228A">
                      <wp:simplePos x="0" y="0"/>
                      <wp:positionH relativeFrom="column">
                        <wp:posOffset>3150870</wp:posOffset>
                      </wp:positionH>
                      <wp:positionV relativeFrom="paragraph">
                        <wp:posOffset>184785</wp:posOffset>
                      </wp:positionV>
                      <wp:extent cx="308610" cy="716280"/>
                      <wp:effectExtent l="19050" t="0" r="34290" b="45720"/>
                      <wp:wrapNone/>
                      <wp:docPr id="9" name="矢印: 下 9"/>
                      <wp:cNvGraphicFramePr/>
                      <a:graphic xmlns:a="http://schemas.openxmlformats.org/drawingml/2006/main">
                        <a:graphicData uri="http://schemas.microsoft.com/office/word/2010/wordprocessingShape">
                          <wps:wsp>
                            <wps:cNvSpPr/>
                            <wps:spPr>
                              <a:xfrm>
                                <a:off x="0" y="0"/>
                                <a:ext cx="308610" cy="716280"/>
                              </a:xfrm>
                              <a:prstGeom prst="downArrow">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611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248.1pt;margin-top:14.55pt;width:24.3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" adj="16947" filled="f" strokecolor="#bfbfbf [2412]" strokeweight="2pt"/>
                  </w:pict>
                </mc:Fallback>
              </mc:AlternateContent>
            </w:r>
            <w:r w:rsidR="00FA6747">
              <w:rPr>
                <w:rFonts w:ascii="HG丸ｺﾞｼｯｸM-PRO" w:eastAsia="HG丸ｺﾞｼｯｸM-PRO" w:hAnsi="HG丸ｺﾞｼｯｸM-PRO" w:hint="eastAsia"/>
                <w:sz w:val="24"/>
              </w:rPr>
              <w:t>一般</w:t>
            </w:r>
            <w:r w:rsidR="00FA6747" w:rsidRPr="007F1D84">
              <w:rPr>
                <w:rFonts w:ascii="HG丸ｺﾞｼｯｸM-PRO" w:eastAsia="HG丸ｺﾞｼｯｸM-PRO" w:hAnsi="HG丸ｺﾞｼｯｸM-PRO" w:hint="eastAsia"/>
                <w:sz w:val="24"/>
              </w:rPr>
              <w:t>の方か、</w:t>
            </w:r>
            <w:r w:rsidR="00FA6747">
              <w:rPr>
                <w:rFonts w:ascii="HG丸ｺﾞｼｯｸM-PRO" w:eastAsia="HG丸ｺﾞｼｯｸM-PRO" w:hAnsi="HG丸ｺﾞｼｯｸM-PRO" w:hint="eastAsia"/>
                <w:sz w:val="24"/>
              </w:rPr>
              <w:t>会員</w:t>
            </w:r>
            <w:r w:rsidR="00FA6747" w:rsidRPr="007F1D84">
              <w:rPr>
                <w:rFonts w:ascii="HG丸ｺﾞｼｯｸM-PRO" w:eastAsia="HG丸ｺﾞｼｯｸM-PRO" w:hAnsi="HG丸ｺﾞｼｯｸM-PRO" w:hint="eastAsia"/>
                <w:sz w:val="24"/>
              </w:rPr>
              <w:t>の方か</w:t>
            </w:r>
          </w:p>
          <w:p w14:paraId="72A52B10" w14:textId="2B1DDAED" w:rsidR="00FA6747" w:rsidRDefault="00FA6747" w:rsidP="00DF11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571FC53" w14:textId="77777777" w:rsidR="00FA6747" w:rsidRPr="007F1D84" w:rsidRDefault="00FA6747" w:rsidP="00DF1100">
            <w:pPr>
              <w:jc w:val="center"/>
              <w:rPr>
                <w:rFonts w:ascii="HG丸ｺﾞｼｯｸM-PRO" w:eastAsia="HG丸ｺﾞｼｯｸM-PRO" w:hAnsi="HG丸ｺﾞｼｯｸM-PRO"/>
                <w:sz w:val="24"/>
              </w:rPr>
            </w:pPr>
          </w:p>
        </w:tc>
      </w:tr>
      <w:tr w:rsidR="00FA6747" w14:paraId="089C0FEF" w14:textId="77777777" w:rsidTr="00DF1100">
        <w:trPr>
          <w:trHeight w:val="634"/>
          <w:jc w:val="center"/>
        </w:trPr>
        <w:tc>
          <w:tcPr>
            <w:tcW w:w="2011" w:type="dxa"/>
            <w:tcBorders>
              <w:top w:val="single" w:sz="4" w:space="0" w:color="auto"/>
              <w:left w:val="single" w:sz="8" w:space="0" w:color="auto"/>
              <w:bottom w:val="single" w:sz="4" w:space="0" w:color="auto"/>
              <w:right w:val="double" w:sz="4" w:space="0" w:color="auto"/>
            </w:tcBorders>
            <w:vAlign w:val="center"/>
            <w:hideMark/>
          </w:tcPr>
          <w:p w14:paraId="64255591" w14:textId="7B715EDC" w:rsidR="00FA6747" w:rsidRPr="007F1D84" w:rsidRDefault="00FA6747" w:rsidP="00DF1100">
            <w:pPr>
              <w:jc w:val="center"/>
              <w:rPr>
                <w:rFonts w:ascii="HG丸ｺﾞｼｯｸM-PRO" w:eastAsia="HG丸ｺﾞｼｯｸM-PRO" w:hAnsi="HG丸ｺﾞｼｯｸM-PRO"/>
                <w:sz w:val="24"/>
              </w:rPr>
            </w:pPr>
            <w:r w:rsidRPr="007F1D84">
              <w:rPr>
                <w:rFonts w:ascii="HG丸ｺﾞｼｯｸM-PRO" w:eastAsia="HG丸ｺﾞｼｯｸM-PRO" w:hAnsi="HG丸ｺﾞｼｯｸM-PRO" w:hint="eastAsia"/>
                <w:sz w:val="24"/>
              </w:rPr>
              <w:t>一般の方</w:t>
            </w:r>
          </w:p>
        </w:tc>
        <w:tc>
          <w:tcPr>
            <w:tcW w:w="7486" w:type="dxa"/>
            <w:tcBorders>
              <w:top w:val="single" w:sz="4" w:space="0" w:color="auto"/>
              <w:left w:val="double" w:sz="4" w:space="0" w:color="auto"/>
              <w:bottom w:val="single" w:sz="4" w:space="0" w:color="auto"/>
              <w:right w:val="single" w:sz="8" w:space="0" w:color="auto"/>
            </w:tcBorders>
            <w:vAlign w:val="center"/>
            <w:hideMark/>
          </w:tcPr>
          <w:p w14:paraId="0750870D" w14:textId="33647DE2" w:rsidR="00FA6747" w:rsidRDefault="00524C98" w:rsidP="00DF1100">
            <w:pPr>
              <w:ind w:leftChars="150" w:left="289"/>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18C4535C" wp14:editId="5739513F">
                      <wp:simplePos x="0" y="0"/>
                      <wp:positionH relativeFrom="column">
                        <wp:posOffset>1106805</wp:posOffset>
                      </wp:positionH>
                      <wp:positionV relativeFrom="paragraph">
                        <wp:posOffset>-228600</wp:posOffset>
                      </wp:positionV>
                      <wp:extent cx="308610" cy="312420"/>
                      <wp:effectExtent l="19050" t="0" r="15240" b="30480"/>
                      <wp:wrapNone/>
                      <wp:docPr id="10" name="矢印: 下 10"/>
                      <wp:cNvGraphicFramePr/>
                      <a:graphic xmlns:a="http://schemas.openxmlformats.org/drawingml/2006/main">
                        <a:graphicData uri="http://schemas.microsoft.com/office/word/2010/wordprocessingShape">
                          <wps:wsp>
                            <wps:cNvSpPr/>
                            <wps:spPr>
                              <a:xfrm>
                                <a:off x="0" y="0"/>
                                <a:ext cx="308610" cy="312420"/>
                              </a:xfrm>
                              <a:prstGeom prst="downArrow">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5DC0" id="矢印: 下 10" o:spid="_x0000_s1026" type="#_x0000_t67" style="position:absolute;left:0;text-align:left;margin-left:87.15pt;margin-top:-18pt;width:24.3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" adj="10932" filled="f" strokecolor="#bfbfbf [2412]" strokeweight="2pt"/>
                  </w:pict>
                </mc:Fallback>
              </mc:AlternateContent>
            </w:r>
            <w:r w:rsidR="00FA6747">
              <w:rPr>
                <w:rFonts w:ascii="HG丸ｺﾞｼｯｸM-PRO" w:eastAsia="HG丸ｺﾞｼｯｸM-PRO" w:hAnsi="HG丸ｺﾞｼｯｸM-PRO" w:hint="eastAsia"/>
                <w:sz w:val="22"/>
              </w:rPr>
              <w:t>自閉症ご本人　・　保護者　・　福祉関係者　・　教育関係者</w:t>
            </w:r>
          </w:p>
          <w:p w14:paraId="3759BC5D" w14:textId="77777777" w:rsidR="00FA6747" w:rsidRDefault="00FA6747" w:rsidP="00DF1100">
            <w:pPr>
              <w:ind w:leftChars="150" w:left="28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医療関係者　・　その他（　　　　　　　　　　　　　　　　　　　　　）</w:t>
            </w:r>
          </w:p>
        </w:tc>
      </w:tr>
      <w:tr w:rsidR="00FA6747" w14:paraId="00B56649" w14:textId="77777777" w:rsidTr="00BB1FFD">
        <w:trPr>
          <w:trHeight w:val="702"/>
          <w:jc w:val="center"/>
        </w:trPr>
        <w:tc>
          <w:tcPr>
            <w:tcW w:w="2011" w:type="dxa"/>
            <w:tcBorders>
              <w:top w:val="single" w:sz="4" w:space="0" w:color="auto"/>
              <w:left w:val="single" w:sz="8" w:space="0" w:color="auto"/>
              <w:bottom w:val="single" w:sz="8" w:space="0" w:color="auto"/>
              <w:right w:val="double" w:sz="4" w:space="0" w:color="auto"/>
            </w:tcBorders>
            <w:vAlign w:val="center"/>
            <w:hideMark/>
          </w:tcPr>
          <w:p w14:paraId="661BF6A0" w14:textId="77777777" w:rsidR="00FA6747" w:rsidRPr="00BB1FFD" w:rsidRDefault="00FA6747" w:rsidP="00DF1100">
            <w:pPr>
              <w:spacing w:line="400" w:lineRule="exact"/>
              <w:jc w:val="center"/>
              <w:rPr>
                <w:rFonts w:ascii="HG丸ｺﾞｼｯｸM-PRO" w:eastAsia="HG丸ｺﾞｼｯｸM-PRO" w:hAnsi="HG丸ｺﾞｼｯｸM-PRO"/>
                <w:szCs w:val="21"/>
              </w:rPr>
            </w:pPr>
            <w:r w:rsidRPr="00BB1FFD">
              <w:rPr>
                <w:rFonts w:ascii="HG丸ｺﾞｼｯｸM-PRO" w:eastAsia="HG丸ｺﾞｼｯｸM-PRO" w:hAnsi="HG丸ｺﾞｼｯｸM-PRO" w:hint="eastAsia"/>
                <w:szCs w:val="21"/>
              </w:rPr>
              <w:t>岡山県自閉症協会</w:t>
            </w:r>
          </w:p>
          <w:p w14:paraId="59D137CF" w14:textId="77777777" w:rsidR="00FA6747" w:rsidRDefault="00FA6747" w:rsidP="00DF1100">
            <w:pPr>
              <w:spacing w:line="400" w:lineRule="exact"/>
              <w:jc w:val="center"/>
              <w:rPr>
                <w:rFonts w:ascii="HG丸ｺﾞｼｯｸM-PRO" w:eastAsia="HG丸ｺﾞｼｯｸM-PRO" w:hAnsi="HG丸ｺﾞｼｯｸM-PRO"/>
                <w:sz w:val="28"/>
                <w:szCs w:val="28"/>
              </w:rPr>
            </w:pPr>
            <w:r w:rsidRPr="00BB1FFD">
              <w:rPr>
                <w:rFonts w:ascii="HG丸ｺﾞｼｯｸM-PRO" w:eastAsia="HG丸ｺﾞｼｯｸM-PRO" w:hAnsi="HG丸ｺﾞｼｯｸM-PRO" w:hint="eastAsia"/>
                <w:szCs w:val="21"/>
              </w:rPr>
              <w:t>会員の方</w:t>
            </w:r>
          </w:p>
        </w:tc>
        <w:tc>
          <w:tcPr>
            <w:tcW w:w="7486" w:type="dxa"/>
            <w:tcBorders>
              <w:top w:val="single" w:sz="4" w:space="0" w:color="auto"/>
              <w:left w:val="double" w:sz="4" w:space="0" w:color="auto"/>
              <w:bottom w:val="single" w:sz="8" w:space="0" w:color="auto"/>
              <w:right w:val="single" w:sz="8" w:space="0" w:color="auto"/>
            </w:tcBorders>
            <w:vAlign w:val="center"/>
            <w:hideMark/>
          </w:tcPr>
          <w:p w14:paraId="4A56D851" w14:textId="77777777" w:rsidR="00FA6747" w:rsidRDefault="00FA6747" w:rsidP="00DF1100">
            <w:pPr>
              <w:ind w:leftChars="150" w:left="28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正会員（子ども、青少年、成人、専門）　・　賛助会員　・　賛助団体</w:t>
            </w:r>
          </w:p>
        </w:tc>
      </w:tr>
    </w:tbl>
    <w:p w14:paraId="2DF98FAE" w14:textId="3277DB43" w:rsidR="00BB1FFD" w:rsidRPr="00C5238B" w:rsidRDefault="00795840" w:rsidP="00C5238B">
      <w:pPr>
        <w:ind w:firstLineChars="100" w:firstLine="193"/>
        <w:rPr>
          <w:rFonts w:ascii="HG丸ｺﾞｼｯｸM-PRO" w:eastAsia="HG丸ｺﾞｼｯｸM-PRO" w:hAnsi="HG丸ｺﾞｼｯｸM-PRO"/>
        </w:rPr>
      </w:pPr>
      <w:r w:rsidRPr="00C5238B">
        <w:rPr>
          <w:rFonts w:ascii="HG丸ｺﾞｼｯｸM-PRO" w:eastAsia="HG丸ｺﾞｼｯｸM-PRO" w:hAnsi="HG丸ｺﾞｼｯｸM-PRO" w:hint="eastAsia"/>
        </w:rPr>
        <w:t xml:space="preserve">※ </w:t>
      </w:r>
      <w:r w:rsidR="006E46E0" w:rsidRPr="00C5238B">
        <w:rPr>
          <w:rFonts w:ascii="HG丸ｺﾞｼｯｸM-PRO" w:eastAsia="HG丸ｺﾞｼｯｸM-PRO" w:hAnsi="HG丸ｺﾞｼｯｸM-PRO" w:hint="eastAsia"/>
        </w:rPr>
        <w:t>視聴にあたり</w:t>
      </w:r>
      <w:r w:rsidR="00BB1FFD" w:rsidRPr="00C5238B">
        <w:rPr>
          <w:rFonts w:ascii="HG丸ｺﾞｼｯｸM-PRO" w:eastAsia="HG丸ｺﾞｼｯｸM-PRO" w:hAnsi="HG丸ｺﾞｼｯｸM-PRO" w:hint="eastAsia"/>
        </w:rPr>
        <w:t>以下の項目</w:t>
      </w:r>
      <w:r w:rsidR="00C014E5" w:rsidRPr="00C5238B">
        <w:rPr>
          <w:rFonts w:ascii="HG丸ｺﾞｼｯｸM-PRO" w:eastAsia="HG丸ｺﾞｼｯｸM-PRO" w:hAnsi="HG丸ｺﾞｼｯｸM-PRO" w:hint="eastAsia"/>
        </w:rPr>
        <w:t>の遵守をお願いいたします</w:t>
      </w:r>
      <w:r w:rsidR="00AA6B0A" w:rsidRPr="00C5238B">
        <w:rPr>
          <w:rFonts w:ascii="HG丸ｺﾞｼｯｸM-PRO" w:eastAsia="HG丸ｺﾞｼｯｸM-PRO" w:hAnsi="HG丸ｺﾞｼｯｸM-PRO" w:hint="eastAsia"/>
        </w:rPr>
        <w:t>。各項目</w:t>
      </w:r>
      <w:r w:rsidR="00BB1FFD" w:rsidRPr="00C5238B">
        <w:rPr>
          <w:rFonts w:ascii="HG丸ｺﾞｼｯｸM-PRO" w:eastAsia="HG丸ｺﾞｼｯｸM-PRO" w:hAnsi="HG丸ｺﾞｼｯｸM-PRO" w:hint="eastAsia"/>
        </w:rPr>
        <w:t>をご了承いただいた上でお申込み下さい。</w:t>
      </w:r>
    </w:p>
    <w:p w14:paraId="4A219D3D" w14:textId="43017681" w:rsidR="00FA6747" w:rsidRPr="00C5238B" w:rsidRDefault="00795840" w:rsidP="00FA6747">
      <w:pPr>
        <w:rPr>
          <w:rFonts w:ascii="HG丸ｺﾞｼｯｸM-PRO" w:eastAsia="HG丸ｺﾞｼｯｸM-PRO" w:hAnsi="HG丸ｺﾞｼｯｸM-PRO"/>
          <w:sz w:val="18"/>
          <w:szCs w:val="18"/>
        </w:rPr>
      </w:pPr>
      <w:r w:rsidRPr="00C5238B">
        <w:rPr>
          <w:rFonts w:ascii="HG丸ｺﾞｼｯｸM-PRO" w:eastAsia="HG丸ｺﾞｼｯｸM-PRO" w:hAnsi="HG丸ｺﾞｼｯｸM-PRO" w:hint="eastAsia"/>
          <w:sz w:val="18"/>
          <w:szCs w:val="18"/>
        </w:rPr>
        <w:t>○</w:t>
      </w:r>
      <w:r w:rsidR="00BB1FFD" w:rsidRPr="00C5238B">
        <w:rPr>
          <w:rFonts w:ascii="HG丸ｺﾞｼｯｸM-PRO" w:eastAsia="HG丸ｺﾞｼｯｸM-PRO" w:hAnsi="HG丸ｺﾞｼｯｸM-PRO" w:hint="eastAsia"/>
          <w:sz w:val="18"/>
          <w:szCs w:val="18"/>
        </w:rPr>
        <w:t>申込みされた方以外に視聴権利を譲渡しない、</w:t>
      </w:r>
      <w:r w:rsidRPr="00C5238B">
        <w:rPr>
          <w:rFonts w:ascii="HG丸ｺﾞｼｯｸM-PRO" w:eastAsia="HG丸ｺﾞｼｯｸM-PRO" w:hAnsi="HG丸ｺﾞｼｯｸM-PRO" w:hint="eastAsia"/>
          <w:sz w:val="18"/>
          <w:szCs w:val="18"/>
        </w:rPr>
        <w:t>○</w:t>
      </w:r>
      <w:r w:rsidR="00BB1FFD" w:rsidRPr="00C5238B">
        <w:rPr>
          <w:rFonts w:ascii="HG丸ｺﾞｼｯｸM-PRO" w:eastAsia="HG丸ｺﾞｼｯｸM-PRO" w:hAnsi="HG丸ｺﾞｼｯｸM-PRO" w:hint="eastAsia"/>
          <w:sz w:val="18"/>
          <w:szCs w:val="18"/>
        </w:rPr>
        <w:t>申込みをされた方以外の方（複数人）と視聴しない、</w:t>
      </w:r>
      <w:r w:rsidRPr="00C5238B">
        <w:rPr>
          <w:rFonts w:ascii="HG丸ｺﾞｼｯｸM-PRO" w:eastAsia="HG丸ｺﾞｼｯｸM-PRO" w:hAnsi="HG丸ｺﾞｼｯｸM-PRO" w:hint="eastAsia"/>
          <w:sz w:val="18"/>
          <w:szCs w:val="18"/>
        </w:rPr>
        <w:t>○</w:t>
      </w:r>
      <w:r w:rsidR="00BB1FFD" w:rsidRPr="00C5238B">
        <w:rPr>
          <w:rFonts w:ascii="HG丸ｺﾞｼｯｸM-PRO" w:eastAsia="HG丸ｺﾞｼｯｸM-PRO" w:hAnsi="HG丸ｺﾞｼｯｸM-PRO" w:hint="eastAsia"/>
          <w:sz w:val="18"/>
          <w:szCs w:val="18"/>
        </w:rPr>
        <w:t>内容を録音・録画しない、</w:t>
      </w:r>
      <w:r w:rsidRPr="00C5238B">
        <w:rPr>
          <w:rFonts w:ascii="HG丸ｺﾞｼｯｸM-PRO" w:eastAsia="HG丸ｺﾞｼｯｸM-PRO" w:hAnsi="HG丸ｺﾞｼｯｸM-PRO" w:hint="eastAsia"/>
          <w:sz w:val="18"/>
          <w:szCs w:val="18"/>
        </w:rPr>
        <w:t>○</w:t>
      </w:r>
      <w:r w:rsidR="00BB1FFD" w:rsidRPr="00C5238B">
        <w:rPr>
          <w:rFonts w:ascii="HG丸ｺﾞｼｯｸM-PRO" w:eastAsia="HG丸ｺﾞｼｯｸM-PRO" w:hAnsi="HG丸ｺﾞｼｯｸM-PRO" w:hint="eastAsia"/>
          <w:sz w:val="18"/>
          <w:szCs w:val="18"/>
        </w:rPr>
        <w:t>資料を複写、転載、配布、上映、販売しない、</w:t>
      </w:r>
      <w:r w:rsidRPr="00C5238B">
        <w:rPr>
          <w:rFonts w:ascii="HG丸ｺﾞｼｯｸM-PRO" w:eastAsia="HG丸ｺﾞｼｯｸM-PRO" w:hAnsi="HG丸ｺﾞｼｯｸM-PRO" w:hint="eastAsia"/>
          <w:sz w:val="18"/>
          <w:szCs w:val="18"/>
        </w:rPr>
        <w:t>○</w:t>
      </w:r>
      <w:r w:rsidR="00BB1FFD" w:rsidRPr="00C5238B">
        <w:rPr>
          <w:rFonts w:ascii="HG丸ｺﾞｼｯｸM-PRO" w:eastAsia="HG丸ｺﾞｼｯｸM-PRO" w:hAnsi="HG丸ｺﾞｼｯｸM-PRO" w:hint="eastAsia"/>
          <w:sz w:val="18"/>
          <w:szCs w:val="18"/>
        </w:rPr>
        <w:t>知り得た他者の情報</w:t>
      </w:r>
      <w:r w:rsidRPr="00C5238B">
        <w:rPr>
          <w:rFonts w:ascii="HG丸ｺﾞｼｯｸM-PRO" w:eastAsia="HG丸ｺﾞｼｯｸM-PRO" w:hAnsi="HG丸ｺﾞｼｯｸM-PRO" w:hint="eastAsia"/>
          <w:sz w:val="18"/>
          <w:szCs w:val="18"/>
        </w:rPr>
        <w:t>を</w:t>
      </w:r>
      <w:r w:rsidR="00BB1FFD" w:rsidRPr="00C5238B">
        <w:rPr>
          <w:rFonts w:ascii="HG丸ｺﾞｼｯｸM-PRO" w:eastAsia="HG丸ｺﾞｼｯｸM-PRO" w:hAnsi="HG丸ｺﾞｼｯｸM-PRO" w:hint="eastAsia"/>
          <w:sz w:val="18"/>
          <w:szCs w:val="18"/>
        </w:rPr>
        <w:t>口外しない、</w:t>
      </w:r>
      <w:r w:rsidRPr="00C5238B">
        <w:rPr>
          <w:rFonts w:ascii="HG丸ｺﾞｼｯｸM-PRO" w:eastAsia="HG丸ｺﾞｼｯｸM-PRO" w:hAnsi="HG丸ｺﾞｼｯｸM-PRO" w:hint="eastAsia"/>
          <w:sz w:val="18"/>
          <w:szCs w:val="18"/>
        </w:rPr>
        <w:t>○</w:t>
      </w:r>
      <w:r w:rsidR="00BB1FFD" w:rsidRPr="00C5238B">
        <w:rPr>
          <w:rFonts w:ascii="HG丸ｺﾞｼｯｸM-PRO" w:eastAsia="HG丸ｺﾞｼｯｸM-PRO" w:hAnsi="HG丸ｺﾞｼｯｸM-PRO" w:hint="eastAsia"/>
          <w:sz w:val="18"/>
          <w:szCs w:val="18"/>
        </w:rPr>
        <w:t>セミナー終了後も無期限に</w:t>
      </w:r>
      <w:r w:rsidRPr="00C5238B">
        <w:rPr>
          <w:rFonts w:ascii="HG丸ｺﾞｼｯｸM-PRO" w:eastAsia="HG丸ｺﾞｼｯｸM-PRO" w:hAnsi="HG丸ｺﾞｼｯｸM-PRO" w:hint="eastAsia"/>
          <w:sz w:val="18"/>
          <w:szCs w:val="18"/>
        </w:rPr>
        <w:t>これらの</w:t>
      </w:r>
      <w:r w:rsidR="00BB1FFD" w:rsidRPr="00C5238B">
        <w:rPr>
          <w:rFonts w:ascii="HG丸ｺﾞｼｯｸM-PRO" w:eastAsia="HG丸ｺﾞｼｯｸM-PRO" w:hAnsi="HG丸ｺﾞｼｯｸM-PRO" w:hint="eastAsia"/>
          <w:sz w:val="18"/>
          <w:szCs w:val="18"/>
        </w:rPr>
        <w:t>項目について遵守する</w:t>
      </w:r>
    </w:p>
    <w:p w14:paraId="414D0E0B" w14:textId="77777777" w:rsidR="00AA6B0A" w:rsidRPr="003A70FA" w:rsidRDefault="00AA6B0A" w:rsidP="00FA6747">
      <w:pPr>
        <w:rPr>
          <w:rFonts w:ascii="HG丸ｺﾞｼｯｸM-PRO" w:eastAsia="HG丸ｺﾞｼｯｸM-PRO" w:hAnsi="HG丸ｺﾞｼｯｸM-PRO"/>
          <w:bCs/>
          <w:sz w:val="22"/>
        </w:rPr>
      </w:pPr>
    </w:p>
    <w:p w14:paraId="60C308D6" w14:textId="77777777" w:rsidR="00FA6747" w:rsidRDefault="00FA6747" w:rsidP="00FA6747">
      <w:pPr>
        <w:wordWrap w:val="0"/>
        <w:rPr>
          <w:rFonts w:ascii="HG丸ｺﾞｼｯｸM-PRO" w:eastAsia="HG丸ｺﾞｼｯｸM-PRO" w:hAnsi="HG丸ｺﾞｼｯｸM-PRO"/>
          <w:bCs/>
          <w:sz w:val="32"/>
          <w:szCs w:val="32"/>
        </w:rPr>
      </w:pPr>
      <w:r w:rsidRPr="00626BFE">
        <w:rPr>
          <w:rFonts w:ascii="HG丸ｺﾞｼｯｸM-PRO" w:eastAsia="HG丸ｺﾞｼｯｸM-PRO" w:hAnsi="HG丸ｺﾞｼｯｸM-PRO" w:hint="eastAsia"/>
          <w:bCs/>
          <w:sz w:val="32"/>
          <w:szCs w:val="32"/>
        </w:rPr>
        <w:t>【</w:t>
      </w:r>
      <w:r>
        <w:rPr>
          <w:rFonts w:ascii="HG丸ｺﾞｼｯｸM-PRO" w:eastAsia="HG丸ｺﾞｼｯｸM-PRO" w:hAnsi="HG丸ｺﾞｼｯｸM-PRO" w:hint="eastAsia"/>
          <w:bCs/>
          <w:sz w:val="32"/>
          <w:szCs w:val="32"/>
        </w:rPr>
        <w:t>セミナーご参加までの流れ</w:t>
      </w:r>
      <w:r w:rsidRPr="00626BFE">
        <w:rPr>
          <w:rFonts w:ascii="HG丸ｺﾞｼｯｸM-PRO" w:eastAsia="HG丸ｺﾞｼｯｸM-PRO" w:hAnsi="HG丸ｺﾞｼｯｸM-PRO" w:hint="eastAsia"/>
          <w:bCs/>
          <w:sz w:val="32"/>
          <w:szCs w:val="32"/>
        </w:rPr>
        <w:t>】</w:t>
      </w:r>
    </w:p>
    <w:p w14:paraId="3536F1A1" w14:textId="77777777" w:rsidR="00FA6747" w:rsidRPr="00A66958" w:rsidRDefault="00FA6747" w:rsidP="00FA6747">
      <w:pPr>
        <w:wordWrap w:val="0"/>
        <w:rPr>
          <w:rFonts w:ascii="HG丸ｺﾞｼｯｸM-PRO" w:eastAsia="HG丸ｺﾞｼｯｸM-PRO" w:hAnsi="HG丸ｺﾞｼｯｸM-PRO"/>
          <w:noProof/>
          <w:sz w:val="24"/>
        </w:rPr>
      </w:pPr>
      <w:r w:rsidRPr="00A66958">
        <w:rPr>
          <w:rFonts w:ascii="HG丸ｺﾞｼｯｸM-PRO" w:eastAsia="HG丸ｺﾞｼｯｸM-PRO" w:hAnsi="HG丸ｺﾞｼｯｸM-PRO" w:hint="eastAsia"/>
          <w:noProof/>
          <w:sz w:val="24"/>
        </w:rPr>
        <w:t>・受付が完了しましたら、お申込みいただいた</w:t>
      </w:r>
      <w:r>
        <w:rPr>
          <w:rFonts w:ascii="HG丸ｺﾞｼｯｸM-PRO" w:eastAsia="HG丸ｺﾞｼｯｸM-PRO" w:hAnsi="HG丸ｺﾞｼｯｸM-PRO" w:hint="eastAsia"/>
          <w:noProof/>
          <w:sz w:val="24"/>
        </w:rPr>
        <w:t>メール</w:t>
      </w:r>
      <w:r w:rsidRPr="00A66958">
        <w:rPr>
          <w:rFonts w:ascii="HG丸ｺﾞｼｯｸM-PRO" w:eastAsia="HG丸ｺﾞｼｯｸM-PRO" w:hAnsi="HG丸ｺﾞｼｯｸM-PRO" w:hint="eastAsia"/>
          <w:noProof/>
          <w:sz w:val="24"/>
        </w:rPr>
        <w:t>アドレス宛にその旨を</w:t>
      </w:r>
      <w:r>
        <w:rPr>
          <w:rFonts w:ascii="HG丸ｺﾞｼｯｸM-PRO" w:eastAsia="HG丸ｺﾞｼｯｸM-PRO" w:hAnsi="HG丸ｺﾞｼｯｸM-PRO" w:hint="eastAsia"/>
          <w:noProof/>
          <w:sz w:val="24"/>
        </w:rPr>
        <w:t>ご</w:t>
      </w:r>
      <w:r w:rsidRPr="00A66958">
        <w:rPr>
          <w:rFonts w:ascii="HG丸ｺﾞｼｯｸM-PRO" w:eastAsia="HG丸ｺﾞｼｯｸM-PRO" w:hAnsi="HG丸ｺﾞｼｯｸM-PRO" w:hint="eastAsia"/>
          <w:noProof/>
          <w:sz w:val="24"/>
        </w:rPr>
        <w:t>連絡します。</w:t>
      </w:r>
    </w:p>
    <w:p w14:paraId="17E078F2" w14:textId="77777777" w:rsidR="00FA6747" w:rsidRPr="00A66958" w:rsidRDefault="00FA6747" w:rsidP="00FA6747">
      <w:pPr>
        <w:spacing w:line="276" w:lineRule="auto"/>
        <w:ind w:firstLineChars="50" w:firstLine="111"/>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Cs w:val="21"/>
        </w:rPr>
        <w:t>スマホから申込まれる方は、パソコンからのメールが受信できるように設定して下さい。</w:t>
      </w:r>
      <w:r>
        <w:rPr>
          <w:rFonts w:ascii="HG丸ｺﾞｼｯｸM-PRO" w:eastAsia="HG丸ｺﾞｼｯｸM-PRO" w:hAnsi="HG丸ｺﾞｼｯｸM-PRO" w:hint="eastAsia"/>
          <w:sz w:val="24"/>
        </w:rPr>
        <w:t>）</w:t>
      </w:r>
    </w:p>
    <w:p w14:paraId="198C8C05" w14:textId="77777777" w:rsidR="00FA6747" w:rsidRPr="00A66958" w:rsidRDefault="00FA6747" w:rsidP="00FA6747">
      <w:pPr>
        <w:wordWrap w:val="0"/>
        <w:rPr>
          <w:rFonts w:ascii="HG丸ｺﾞｼｯｸM-PRO" w:eastAsia="HG丸ｺﾞｼｯｸM-PRO" w:hAnsi="HG丸ｺﾞｼｯｸM-PRO"/>
          <w:noProof/>
          <w:sz w:val="24"/>
        </w:rPr>
      </w:pPr>
    </w:p>
    <w:p w14:paraId="3FE466D2" w14:textId="16437C73" w:rsidR="00FA6747" w:rsidRPr="00245BA4" w:rsidRDefault="00FA6747" w:rsidP="00FA6747">
      <w:pPr>
        <w:ind w:left="223" w:hangingChars="100" w:hanging="223"/>
        <w:rPr>
          <w:rFonts w:ascii="HG丸ｺﾞｼｯｸM-PRO" w:eastAsia="HG丸ｺﾞｼｯｸM-PRO" w:hAnsi="HG丸ｺﾞｼｯｸM-PRO"/>
          <w:szCs w:val="21"/>
        </w:rPr>
      </w:pPr>
      <w:r w:rsidRPr="00B87698">
        <w:rPr>
          <w:rFonts w:ascii="HG丸ｺﾞｼｯｸM-PRO" w:eastAsia="HG丸ｺﾞｼｯｸM-PRO" w:hAnsi="HG丸ｺﾞｼｯｸM-PRO" w:hint="eastAsia"/>
          <w:noProof/>
          <w:sz w:val="24"/>
        </w:rPr>
        <w:t>・</w:t>
      </w:r>
      <w:r w:rsidRPr="00C5301D">
        <w:rPr>
          <w:rFonts w:ascii="HG丸ｺﾞｼｯｸM-PRO" w:eastAsia="HG丸ｺﾞｼｯｸM-PRO" w:hAnsi="HG丸ｺﾞｼｯｸM-PRO" w:hint="eastAsia"/>
          <w:noProof/>
          <w:sz w:val="24"/>
          <w:u w:val="single"/>
        </w:rPr>
        <w:t>お申込み</w:t>
      </w:r>
      <w:r w:rsidR="0012731C">
        <w:rPr>
          <w:rFonts w:ascii="HG丸ｺﾞｼｯｸM-PRO" w:eastAsia="HG丸ｺﾞｼｯｸM-PRO" w:hAnsi="HG丸ｺﾞｼｯｸM-PRO" w:hint="eastAsia"/>
          <w:noProof/>
          <w:sz w:val="24"/>
          <w:u w:val="single"/>
        </w:rPr>
        <w:t>いただいたにもかかわらず</w:t>
      </w:r>
      <w:r w:rsidRPr="00C5301D">
        <w:rPr>
          <w:rFonts w:ascii="HG丸ｺﾞｼｯｸM-PRO" w:eastAsia="HG丸ｺﾞｼｯｸM-PRO" w:hAnsi="HG丸ｺﾞｼｯｸM-PRO" w:hint="eastAsia"/>
          <w:noProof/>
          <w:sz w:val="24"/>
          <w:u w:val="single"/>
        </w:rPr>
        <w:t>受付メールが届かない場合は、お手数ですが、本会事務局</w:t>
      </w:r>
      <w:r w:rsidR="00DC5943">
        <w:rPr>
          <w:rFonts w:ascii="HG丸ｺﾞｼｯｸM-PRO" w:eastAsia="HG丸ｺﾞｼｯｸM-PRO" w:hAnsi="HG丸ｺﾞｼｯｸM-PRO" w:hint="eastAsia"/>
          <w:noProof/>
          <w:sz w:val="24"/>
          <w:u w:val="single"/>
        </w:rPr>
        <w:t>まで</w:t>
      </w:r>
      <w:r w:rsidRPr="00C5301D">
        <w:rPr>
          <w:rFonts w:ascii="HG丸ｺﾞｼｯｸM-PRO" w:eastAsia="HG丸ｺﾞｼｯｸM-PRO" w:hAnsi="HG丸ｺﾞｼｯｸM-PRO" w:hint="eastAsia"/>
          <w:noProof/>
          <w:sz w:val="24"/>
          <w:u w:val="single"/>
        </w:rPr>
        <w:t>電話にてご連絡ください。</w:t>
      </w:r>
    </w:p>
    <w:p w14:paraId="3849594F" w14:textId="77777777" w:rsidR="00FA6747" w:rsidRPr="00C5301D" w:rsidRDefault="00FA6747" w:rsidP="00FA6747">
      <w:pPr>
        <w:wordWrap w:val="0"/>
        <w:rPr>
          <w:rFonts w:ascii="HG丸ｺﾞｼｯｸM-PRO" w:eastAsia="HG丸ｺﾞｼｯｸM-PRO" w:hAnsi="HG丸ｺﾞｼｯｸM-PRO"/>
          <w:b/>
          <w:bCs/>
          <w:noProof/>
          <w:sz w:val="24"/>
        </w:rPr>
      </w:pPr>
    </w:p>
    <w:p w14:paraId="0A892504" w14:textId="5CE0B63B" w:rsidR="00A50480" w:rsidRDefault="00FA6747" w:rsidP="00871D34">
      <w:pPr>
        <w:wordWrap w:val="0"/>
        <w:ind w:left="223" w:hangingChars="100" w:hanging="223"/>
        <w:rPr>
          <w:rFonts w:ascii="HG丸ｺﾞｼｯｸM-PRO" w:eastAsia="HG丸ｺﾞｼｯｸM-PRO" w:hAnsi="HG丸ｺﾞｼｯｸM-PRO"/>
          <w:sz w:val="24"/>
        </w:rPr>
      </w:pPr>
      <w:r w:rsidRPr="00C5301D">
        <w:rPr>
          <w:rFonts w:ascii="HG丸ｺﾞｼｯｸM-PRO" w:eastAsia="HG丸ｺﾞｼｯｸM-PRO" w:hAnsi="HG丸ｺﾞｼｯｸM-PRO" w:hint="eastAsia"/>
          <w:sz w:val="24"/>
        </w:rPr>
        <w:t>・</w:t>
      </w:r>
      <w:r w:rsidR="00A50480">
        <w:rPr>
          <w:rFonts w:ascii="HG丸ｺﾞｼｯｸM-PRO" w:eastAsia="HG丸ｺﾞｼｯｸM-PRO" w:hAnsi="HG丸ｺﾞｼｯｸM-PRO" w:hint="eastAsia"/>
          <w:sz w:val="24"/>
        </w:rPr>
        <w:t>1月17日（日）までに</w:t>
      </w:r>
      <w:r w:rsidRPr="00C5301D">
        <w:rPr>
          <w:rFonts w:ascii="HG丸ｺﾞｼｯｸM-PRO" w:eastAsia="HG丸ｺﾞｼｯｸM-PRO" w:hAnsi="HG丸ｺﾞｼｯｸM-PRO" w:hint="eastAsia"/>
          <w:sz w:val="24"/>
        </w:rPr>
        <w:t>お申込みいただいたメールアドレス宛に</w:t>
      </w:r>
      <w:r w:rsidR="00A50480">
        <w:rPr>
          <w:rFonts w:ascii="HG丸ｺﾞｼｯｸM-PRO" w:eastAsia="HG丸ｺﾞｼｯｸM-PRO" w:hAnsi="HG丸ｺﾞｼｯｸM-PRO" w:hint="eastAsia"/>
          <w:sz w:val="24"/>
        </w:rPr>
        <w:t>URL</w:t>
      </w:r>
      <w:r w:rsidRPr="00C5301D">
        <w:rPr>
          <w:rFonts w:ascii="HG丸ｺﾞｼｯｸM-PRO" w:eastAsia="HG丸ｺﾞｼｯｸM-PRO" w:hAnsi="HG丸ｺﾞｼｯｸM-PRO" w:hint="eastAsia"/>
          <w:sz w:val="24"/>
        </w:rPr>
        <w:t>をお送りします</w:t>
      </w:r>
      <w:r w:rsidR="00A50480">
        <w:rPr>
          <w:rFonts w:ascii="HG丸ｺﾞｼｯｸM-PRO" w:eastAsia="HG丸ｺﾞｼｯｸM-PRO" w:hAnsi="HG丸ｺﾞｼｯｸM-PRO" w:hint="eastAsia"/>
          <w:sz w:val="24"/>
        </w:rPr>
        <w:t>。</w:t>
      </w:r>
      <w:r w:rsidR="00871D34" w:rsidRPr="00871D34">
        <w:rPr>
          <w:rFonts w:ascii="HG丸ｺﾞｼｯｸM-PRO" w:eastAsia="HG丸ｺﾞｼｯｸM-PRO" w:hAnsi="HG丸ｺﾞｼｯｸM-PRO" w:hint="eastAsia"/>
          <w:sz w:val="24"/>
        </w:rPr>
        <w:t>お送りしたURLで</w:t>
      </w:r>
      <w:r w:rsidR="00A50480" w:rsidRPr="00871D34">
        <w:rPr>
          <w:rFonts w:ascii="HG丸ｺﾞｼｯｸM-PRO" w:eastAsia="HG丸ｺﾞｼｯｸM-PRO" w:hAnsi="HG丸ｺﾞｼｯｸM-PRO" w:hint="eastAsia"/>
          <w:sz w:val="24"/>
        </w:rPr>
        <w:t>Y</w:t>
      </w:r>
      <w:r w:rsidR="00A50480" w:rsidRPr="00871D34">
        <w:rPr>
          <w:rFonts w:ascii="HG丸ｺﾞｼｯｸM-PRO" w:eastAsia="HG丸ｺﾞｼｯｸM-PRO" w:hAnsi="HG丸ｺﾞｼｯｸM-PRO"/>
          <w:sz w:val="24"/>
        </w:rPr>
        <w:t>ouTube</w:t>
      </w:r>
      <w:r w:rsidR="00A50480" w:rsidRPr="00871D34">
        <w:rPr>
          <w:rFonts w:ascii="HG丸ｺﾞｼｯｸM-PRO" w:eastAsia="HG丸ｺﾞｼｯｸM-PRO" w:hAnsi="HG丸ｺﾞｼｯｸM-PRO" w:hint="eastAsia"/>
          <w:sz w:val="24"/>
        </w:rPr>
        <w:t>にアクセスし、</w:t>
      </w:r>
      <w:r w:rsidR="00A50480">
        <w:rPr>
          <w:rFonts w:ascii="HG丸ｺﾞｼｯｸM-PRO" w:eastAsia="HG丸ｺﾞｼｯｸM-PRO" w:hAnsi="HG丸ｺﾞｼｯｸM-PRO" w:hint="eastAsia"/>
          <w:sz w:val="24"/>
        </w:rPr>
        <w:t>ご視聴下さい。</w:t>
      </w:r>
    </w:p>
    <w:p w14:paraId="7C521152" w14:textId="44209623" w:rsidR="00AA6B0A" w:rsidRDefault="00FA6747" w:rsidP="00AA6B0A">
      <w:pPr>
        <w:wordWrap w:val="0"/>
        <w:ind w:left="224" w:hangingChars="100" w:hanging="224"/>
        <w:rPr>
          <w:rFonts w:ascii="HG丸ｺﾞｼｯｸM-PRO" w:eastAsia="HG丸ｺﾞｼｯｸM-PRO" w:hAnsi="HG丸ｺﾞｼｯｸM-PRO"/>
          <w:b/>
          <w:bCs/>
          <w:noProof/>
          <w:sz w:val="24"/>
        </w:rPr>
      </w:pPr>
      <w:r w:rsidRPr="00C5301D">
        <w:rPr>
          <w:rFonts w:ascii="HG丸ｺﾞｼｯｸM-PRO" w:eastAsia="HG丸ｺﾞｼｯｸM-PRO" w:hAnsi="HG丸ｺﾞｼｯｸM-PRO" w:hint="eastAsia"/>
          <w:b/>
          <w:bCs/>
          <w:noProof/>
          <w:sz w:val="24"/>
        </w:rPr>
        <w:t xml:space="preserve">　</w:t>
      </w:r>
      <w:r>
        <w:rPr>
          <w:rFonts w:ascii="HG丸ｺﾞｼｯｸM-PRO" w:eastAsia="HG丸ｺﾞｼｯｸM-PRO" w:hAnsi="HG丸ｺﾞｼｯｸM-PRO" w:hint="eastAsia"/>
          <w:b/>
          <w:bCs/>
          <w:noProof/>
          <w:sz w:val="24"/>
        </w:rPr>
        <w:t xml:space="preserve">　</w:t>
      </w:r>
    </w:p>
    <w:p w14:paraId="4C758DE5" w14:textId="547735A6" w:rsidR="00FA6747" w:rsidRDefault="00FA6747" w:rsidP="00AA6B0A">
      <w:pPr>
        <w:wordWrap w:val="0"/>
        <w:ind w:left="193" w:hangingChars="100" w:hanging="193"/>
        <w:rPr>
          <w:rFonts w:ascii="HG丸ｺﾞｼｯｸM-PRO" w:eastAsia="HG丸ｺﾞｼｯｸM-PRO" w:hAnsi="HG丸ｺﾞｼｯｸM-PRO"/>
          <w:bCs/>
          <w:sz w:val="22"/>
        </w:rPr>
      </w:pPr>
      <w:r>
        <w:rPr>
          <w:noProof/>
        </w:rPr>
        <mc:AlternateContent>
          <mc:Choice Requires="wps">
            <w:drawing>
              <wp:anchor distT="0" distB="0" distL="114300" distR="114300" simplePos="0" relativeHeight="251660288" behindDoc="0" locked="0" layoutInCell="1" allowOverlap="1" wp14:anchorId="38749236" wp14:editId="2904EDBA">
                <wp:simplePos x="0" y="0"/>
                <wp:positionH relativeFrom="column">
                  <wp:posOffset>232410</wp:posOffset>
                </wp:positionH>
                <wp:positionV relativeFrom="paragraph">
                  <wp:posOffset>67310</wp:posOffset>
                </wp:positionV>
                <wp:extent cx="5554980" cy="952500"/>
                <wp:effectExtent l="0" t="0" r="102870" b="952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952500"/>
                        </a:xfrm>
                        <a:prstGeom prst="roundRect">
                          <a:avLst>
                            <a:gd name="adj" fmla="val 6201"/>
                          </a:avLst>
                        </a:prstGeom>
                        <a:solidFill>
                          <a:srgbClr val="FFFFFF"/>
                        </a:solidFill>
                        <a:ln w="6350">
                          <a:solidFill>
                            <a:srgbClr val="000000"/>
                          </a:solidFill>
                          <a:round/>
                          <a:headEnd/>
                          <a:tailEnd/>
                        </a:ln>
                        <a:effectLst>
                          <a:outerShdw dist="107763" dir="2700000" algn="ctr" rotWithShape="0">
                            <a:srgbClr val="808080">
                              <a:alpha val="50000"/>
                            </a:srgbClr>
                          </a:outerShdw>
                        </a:effectLst>
                      </wps:spPr>
                      <wps:txbx>
                        <w:txbxContent>
                          <w:p w14:paraId="1DBE293F" w14:textId="10F6F3C8" w:rsidR="00FA6747" w:rsidRDefault="00FA6747" w:rsidP="00FA6747">
                            <w:pPr>
                              <w:spacing w:line="440" w:lineRule="exact"/>
                              <w:rPr>
                                <w:rFonts w:ascii="HG丸ｺﾞｼｯｸM-PRO" w:eastAsia="HG丸ｺﾞｼｯｸM-PRO" w:hAnsi="AR P丸ゴシック体E"/>
                                <w:sz w:val="28"/>
                                <w:szCs w:val="28"/>
                              </w:rPr>
                            </w:pPr>
                            <w:r>
                              <w:rPr>
                                <w:rFonts w:ascii="HG丸ｺﾞｼｯｸM-PRO" w:eastAsia="HG丸ｺﾞｼｯｸM-PRO" w:hAnsi="HG丸ｺﾞｼｯｸM-PRO" w:cs="Calibri" w:hint="eastAsia"/>
                                <w:sz w:val="24"/>
                              </w:rPr>
                              <w:t xml:space="preserve"> </w:t>
                            </w:r>
                            <w:r w:rsidRPr="00C5238B">
                              <w:rPr>
                                <w:rFonts w:ascii="HG丸ｺﾞｼｯｸM-PRO" w:eastAsia="HG丸ｺﾞｼｯｸM-PRO" w:hAnsi="HG丸ｺﾞｼｯｸM-PRO" w:hint="eastAsia"/>
                                <w:sz w:val="28"/>
                                <w:szCs w:val="28"/>
                              </w:rPr>
                              <w:t>【問い合わせ先】</w:t>
                            </w:r>
                            <w:r w:rsidRPr="00902763">
                              <w:rPr>
                                <w:rFonts w:ascii="HG丸ｺﾞｼｯｸM-PRO" w:eastAsia="HG丸ｺﾞｼｯｸM-PRO" w:hAnsi="HG丸ｺﾞｼｯｸM-PRO" w:hint="eastAsia"/>
                                <w:sz w:val="28"/>
                                <w:szCs w:val="28"/>
                              </w:rPr>
                              <w:t xml:space="preserve">　</w:t>
                            </w:r>
                            <w:r w:rsidRPr="00902763">
                              <w:rPr>
                                <w:rFonts w:ascii="HG丸ｺﾞｼｯｸM-PRO" w:eastAsia="HG丸ｺﾞｼｯｸM-PRO" w:hAnsi="AR P丸ゴシック体E" w:hint="eastAsia"/>
                                <w:sz w:val="28"/>
                                <w:szCs w:val="28"/>
                              </w:rPr>
                              <w:t xml:space="preserve">NPO法人　</w:t>
                            </w:r>
                            <w:r>
                              <w:rPr>
                                <w:rFonts w:ascii="HG丸ｺﾞｼｯｸM-PRO" w:eastAsia="HG丸ｺﾞｼｯｸM-PRO" w:hAnsi="AR P丸ゴシック体E" w:hint="eastAsia"/>
                                <w:sz w:val="28"/>
                                <w:szCs w:val="28"/>
                              </w:rPr>
                              <w:t>岡山県自閉症協会</w:t>
                            </w:r>
                            <w:r w:rsidRPr="00556E2B">
                              <w:rPr>
                                <w:rFonts w:ascii="HG丸ｺﾞｼｯｸM-PRO" w:eastAsia="HG丸ｺﾞｼｯｸM-PRO" w:hAnsi="AR P丸ゴシック体E" w:hint="eastAsia"/>
                                <w:sz w:val="28"/>
                                <w:szCs w:val="28"/>
                              </w:rPr>
                              <w:t>事務局</w:t>
                            </w:r>
                          </w:p>
                          <w:p w14:paraId="23410D1C" w14:textId="77777777" w:rsidR="00FA6747" w:rsidRPr="003A4142" w:rsidRDefault="00FA6747" w:rsidP="00FA6747">
                            <w:pPr>
                              <w:ind w:firstLineChars="600" w:firstLine="1157"/>
                              <w:rPr>
                                <w:rFonts w:ascii="HG丸ｺﾞｼｯｸM-PRO" w:eastAsia="HG丸ｺﾞｼｯｸM-PRO" w:hAnsi="HG丸ｺﾞｼｯｸM-PRO"/>
                                <w:szCs w:val="21"/>
                              </w:rPr>
                            </w:pPr>
                            <w:r w:rsidRPr="003A4142">
                              <w:rPr>
                                <w:rFonts w:ascii="HG丸ｺﾞｼｯｸM-PRO" w:eastAsia="HG丸ｺﾞｼｯｸM-PRO" w:hAnsi="HG丸ｺﾞｼｯｸM-PRO" w:hint="eastAsia"/>
                                <w:szCs w:val="21"/>
                              </w:rPr>
                              <w:t>〒700-0807　　岡山市北区南方2丁目13-1　　きらめきプラザ2F</w:t>
                            </w:r>
                          </w:p>
                          <w:p w14:paraId="11A0BFFE" w14:textId="77777777" w:rsidR="00FA6747" w:rsidRDefault="00FA6747" w:rsidP="00FA6747">
                            <w:pPr>
                              <w:ind w:firstLineChars="734" w:firstLine="1415"/>
                              <w:rPr>
                                <w:rFonts w:ascii="HG丸ｺﾞｼｯｸM-PRO" w:eastAsia="HG丸ｺﾞｼｯｸM-PRO" w:hAnsi="HG丸ｺﾞｼｯｸM-PRO"/>
                                <w:szCs w:val="21"/>
                              </w:rPr>
                            </w:pPr>
                            <w:r w:rsidRPr="003A4142">
                              <w:rPr>
                                <w:rFonts w:ascii="HG丸ｺﾞｼｯｸM-PRO" w:eastAsia="HG丸ｺﾞｼｯｸM-PRO" w:hAnsi="HG丸ｺﾞｼｯｸM-PRO" w:hint="eastAsia"/>
                                <w:szCs w:val="21"/>
                              </w:rPr>
                              <w:t>TEL（086）801-4010　（</w:t>
                            </w:r>
                            <w:r>
                              <w:rPr>
                                <w:rFonts w:ascii="HG丸ｺﾞｼｯｸM-PRO" w:eastAsia="HG丸ｺﾞｼｯｸM-PRO" w:hAnsi="HG丸ｺﾞｼｯｸM-PRO" w:hint="eastAsia"/>
                                <w:szCs w:val="21"/>
                              </w:rPr>
                              <w:t xml:space="preserve"> </w:t>
                            </w:r>
                            <w:r w:rsidRPr="003A4142">
                              <w:rPr>
                                <w:rFonts w:ascii="HG丸ｺﾞｼｯｸM-PRO" w:eastAsia="HG丸ｺﾞｼｯｸM-PRO" w:hAnsi="HG丸ｺﾞｼｯｸM-PRO" w:hint="eastAsia"/>
                                <w:szCs w:val="21"/>
                              </w:rPr>
                              <w:t>月・火・木・金　　10：00～15：00</w:t>
                            </w:r>
                            <w:r>
                              <w:rPr>
                                <w:rFonts w:ascii="HG丸ｺﾞｼｯｸM-PRO" w:eastAsia="HG丸ｺﾞｼｯｸM-PRO" w:hAnsi="HG丸ｺﾞｼｯｸM-PRO" w:hint="eastAsia"/>
                                <w:szCs w:val="21"/>
                              </w:rPr>
                              <w:t xml:space="preserve"> </w:t>
                            </w:r>
                            <w:r w:rsidRPr="003A4142">
                              <w:rPr>
                                <w:rFonts w:ascii="HG丸ｺﾞｼｯｸM-PRO" w:eastAsia="HG丸ｺﾞｼｯｸM-PRO" w:hAnsi="HG丸ｺﾞｼｯｸM-PRO" w:hint="eastAsia"/>
                                <w:szCs w:val="21"/>
                              </w:rPr>
                              <w:t>）</w:t>
                            </w:r>
                          </w:p>
                          <w:p w14:paraId="70BB6F12" w14:textId="22F5BEB6" w:rsidR="00FA6747" w:rsidRPr="00535C8B" w:rsidRDefault="00FA6747" w:rsidP="00AA6B0A">
                            <w:pPr>
                              <w:ind w:firstLineChars="734" w:firstLine="1415"/>
                              <w:rPr>
                                <w:rFonts w:ascii="HG丸ｺﾞｼｯｸM-PRO" w:eastAsia="HG丸ｺﾞｼｯｸM-PRO" w:hAnsi="HG丸ｺﾞｼｯｸM-PRO" w:cs="Calibri"/>
                                <w:sz w:val="24"/>
                              </w:rPr>
                            </w:pPr>
                            <w:r w:rsidRPr="003A4142">
                              <w:rPr>
                                <w:rFonts w:ascii="HG丸ｺﾞｼｯｸM-PRO" w:eastAsia="HG丸ｺﾞｼｯｸM-PRO" w:hAnsi="HG丸ｺﾞｼｯｸM-PRO" w:hint="eastAsia"/>
                                <w:szCs w:val="21"/>
                              </w:rPr>
                              <w:t>FAX（086）801-4030</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pacing w:val="22"/>
                                <w:szCs w:val="21"/>
                              </w:rPr>
                              <w:t>（終日可）</w:t>
                            </w:r>
                            <w:r>
                              <w:rPr>
                                <w:rFonts w:ascii="HG丸ｺﾞｼｯｸM-PRO" w:eastAsia="HG丸ｺﾞｼｯｸM-PRO" w:hAnsi="HG丸ｺﾞｼｯｸM-PRO" w:cs="Calibri"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49236" id="_x0000_s1029" style="position:absolute;left:0;text-align:left;margin-left:18.3pt;margin-top:5.3pt;width:437.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" strokeweight=".5pt">
                <v:shadow on="t" opacity=".5" offset="6pt,6pt"/>
                <v:textbox inset="5.85pt,.7pt,5.85pt,.7pt">
                  <w:txbxContent>
                    <w:p w14:paraId="1DBE293F" w14:textId="10F6F3C8" w:rsidR="00FA6747" w:rsidRDefault="00FA6747" w:rsidP="00FA6747">
                      <w:pPr>
                        <w:spacing w:line="440" w:lineRule="exact"/>
                        <w:rPr>
                          <w:rFonts w:ascii="HG丸ｺﾞｼｯｸM-PRO" w:eastAsia="HG丸ｺﾞｼｯｸM-PRO" w:hAnsi="AR P丸ゴシック体E"/>
                          <w:sz w:val="28"/>
                          <w:szCs w:val="28"/>
                        </w:rPr>
                      </w:pPr>
                      <w:r>
                        <w:rPr>
                          <w:rFonts w:ascii="HG丸ｺﾞｼｯｸM-PRO" w:eastAsia="HG丸ｺﾞｼｯｸM-PRO" w:hAnsi="HG丸ｺﾞｼｯｸM-PRO" w:cs="Calibri" w:hint="eastAsia"/>
                          <w:sz w:val="24"/>
                        </w:rPr>
                        <w:t xml:space="preserve"> </w:t>
                      </w:r>
                      <w:r w:rsidRPr="00C5238B">
                        <w:rPr>
                          <w:rFonts w:ascii="HG丸ｺﾞｼｯｸM-PRO" w:eastAsia="HG丸ｺﾞｼｯｸM-PRO" w:hAnsi="HG丸ｺﾞｼｯｸM-PRO" w:hint="eastAsia"/>
                          <w:sz w:val="28"/>
                          <w:szCs w:val="28"/>
                        </w:rPr>
                        <w:t>【問い合わせ先】</w:t>
                      </w:r>
                      <w:r w:rsidRPr="00902763">
                        <w:rPr>
                          <w:rFonts w:ascii="HG丸ｺﾞｼｯｸM-PRO" w:eastAsia="HG丸ｺﾞｼｯｸM-PRO" w:hAnsi="HG丸ｺﾞｼｯｸM-PRO" w:hint="eastAsia"/>
                          <w:sz w:val="28"/>
                          <w:szCs w:val="28"/>
                        </w:rPr>
                        <w:t xml:space="preserve">　</w:t>
                      </w:r>
                      <w:r w:rsidRPr="00902763">
                        <w:rPr>
                          <w:rFonts w:ascii="HG丸ｺﾞｼｯｸM-PRO" w:eastAsia="HG丸ｺﾞｼｯｸM-PRO" w:hAnsi="AR P丸ゴシック体E" w:hint="eastAsia"/>
                          <w:sz w:val="28"/>
                          <w:szCs w:val="28"/>
                        </w:rPr>
                        <w:t xml:space="preserve">NPO法人　</w:t>
                      </w:r>
                      <w:r>
                        <w:rPr>
                          <w:rFonts w:ascii="HG丸ｺﾞｼｯｸM-PRO" w:eastAsia="HG丸ｺﾞｼｯｸM-PRO" w:hAnsi="AR P丸ゴシック体E" w:hint="eastAsia"/>
                          <w:sz w:val="28"/>
                          <w:szCs w:val="28"/>
                        </w:rPr>
                        <w:t>岡山県自閉症協会</w:t>
                      </w:r>
                      <w:r w:rsidRPr="00556E2B">
                        <w:rPr>
                          <w:rFonts w:ascii="HG丸ｺﾞｼｯｸM-PRO" w:eastAsia="HG丸ｺﾞｼｯｸM-PRO" w:hAnsi="AR P丸ゴシック体E" w:hint="eastAsia"/>
                          <w:sz w:val="28"/>
                          <w:szCs w:val="28"/>
                        </w:rPr>
                        <w:t>事務局</w:t>
                      </w:r>
                    </w:p>
                    <w:p w14:paraId="23410D1C" w14:textId="77777777" w:rsidR="00FA6747" w:rsidRPr="003A4142" w:rsidRDefault="00FA6747" w:rsidP="00FA6747">
                      <w:pPr>
                        <w:ind w:firstLineChars="600" w:firstLine="1157"/>
                        <w:rPr>
                          <w:rFonts w:ascii="HG丸ｺﾞｼｯｸM-PRO" w:eastAsia="HG丸ｺﾞｼｯｸM-PRO" w:hAnsi="HG丸ｺﾞｼｯｸM-PRO"/>
                          <w:szCs w:val="21"/>
                        </w:rPr>
                      </w:pPr>
                      <w:r w:rsidRPr="003A4142">
                        <w:rPr>
                          <w:rFonts w:ascii="HG丸ｺﾞｼｯｸM-PRO" w:eastAsia="HG丸ｺﾞｼｯｸM-PRO" w:hAnsi="HG丸ｺﾞｼｯｸM-PRO" w:hint="eastAsia"/>
                          <w:szCs w:val="21"/>
                        </w:rPr>
                        <w:t>〒700-0807　　岡山市北区南方2丁目13-1　　きらめきプラザ2F</w:t>
                      </w:r>
                    </w:p>
                    <w:p w14:paraId="11A0BFFE" w14:textId="77777777" w:rsidR="00FA6747" w:rsidRDefault="00FA6747" w:rsidP="00FA6747">
                      <w:pPr>
                        <w:ind w:firstLineChars="734" w:firstLine="1415"/>
                        <w:rPr>
                          <w:rFonts w:ascii="HG丸ｺﾞｼｯｸM-PRO" w:eastAsia="HG丸ｺﾞｼｯｸM-PRO" w:hAnsi="HG丸ｺﾞｼｯｸM-PRO"/>
                          <w:szCs w:val="21"/>
                        </w:rPr>
                      </w:pPr>
                      <w:r w:rsidRPr="003A4142">
                        <w:rPr>
                          <w:rFonts w:ascii="HG丸ｺﾞｼｯｸM-PRO" w:eastAsia="HG丸ｺﾞｼｯｸM-PRO" w:hAnsi="HG丸ｺﾞｼｯｸM-PRO" w:hint="eastAsia"/>
                          <w:szCs w:val="21"/>
                        </w:rPr>
                        <w:t>TEL（086）801-4010　（</w:t>
                      </w:r>
                      <w:r>
                        <w:rPr>
                          <w:rFonts w:ascii="HG丸ｺﾞｼｯｸM-PRO" w:eastAsia="HG丸ｺﾞｼｯｸM-PRO" w:hAnsi="HG丸ｺﾞｼｯｸM-PRO" w:hint="eastAsia"/>
                          <w:szCs w:val="21"/>
                        </w:rPr>
                        <w:t xml:space="preserve"> </w:t>
                      </w:r>
                      <w:r w:rsidRPr="003A4142">
                        <w:rPr>
                          <w:rFonts w:ascii="HG丸ｺﾞｼｯｸM-PRO" w:eastAsia="HG丸ｺﾞｼｯｸM-PRO" w:hAnsi="HG丸ｺﾞｼｯｸM-PRO" w:hint="eastAsia"/>
                          <w:szCs w:val="21"/>
                        </w:rPr>
                        <w:t>月・火・木・金　　10：00～15：00</w:t>
                      </w:r>
                      <w:r>
                        <w:rPr>
                          <w:rFonts w:ascii="HG丸ｺﾞｼｯｸM-PRO" w:eastAsia="HG丸ｺﾞｼｯｸM-PRO" w:hAnsi="HG丸ｺﾞｼｯｸM-PRO" w:hint="eastAsia"/>
                          <w:szCs w:val="21"/>
                        </w:rPr>
                        <w:t xml:space="preserve"> </w:t>
                      </w:r>
                      <w:r w:rsidRPr="003A4142">
                        <w:rPr>
                          <w:rFonts w:ascii="HG丸ｺﾞｼｯｸM-PRO" w:eastAsia="HG丸ｺﾞｼｯｸM-PRO" w:hAnsi="HG丸ｺﾞｼｯｸM-PRO" w:hint="eastAsia"/>
                          <w:szCs w:val="21"/>
                        </w:rPr>
                        <w:t>）</w:t>
                      </w:r>
                    </w:p>
                    <w:p w14:paraId="70BB6F12" w14:textId="22F5BEB6" w:rsidR="00FA6747" w:rsidRPr="00535C8B" w:rsidRDefault="00FA6747" w:rsidP="00AA6B0A">
                      <w:pPr>
                        <w:ind w:firstLineChars="734" w:firstLine="1415"/>
                        <w:rPr>
                          <w:rFonts w:ascii="HG丸ｺﾞｼｯｸM-PRO" w:eastAsia="HG丸ｺﾞｼｯｸM-PRO" w:hAnsi="HG丸ｺﾞｼｯｸM-PRO" w:cs="Calibri"/>
                          <w:sz w:val="24"/>
                        </w:rPr>
                      </w:pPr>
                      <w:r w:rsidRPr="003A4142">
                        <w:rPr>
                          <w:rFonts w:ascii="HG丸ｺﾞｼｯｸM-PRO" w:eastAsia="HG丸ｺﾞｼｯｸM-PRO" w:hAnsi="HG丸ｺﾞｼｯｸM-PRO" w:hint="eastAsia"/>
                          <w:szCs w:val="21"/>
                        </w:rPr>
                        <w:t>FAX（086）801-4030</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pacing w:val="22"/>
                          <w:szCs w:val="21"/>
                        </w:rPr>
                        <w:t>（終日可）</w:t>
                      </w:r>
                      <w:r>
                        <w:rPr>
                          <w:rFonts w:ascii="HG丸ｺﾞｼｯｸM-PRO" w:eastAsia="HG丸ｺﾞｼｯｸM-PRO" w:hAnsi="HG丸ｺﾞｼｯｸM-PRO" w:cs="Calibri" w:hint="eastAsia"/>
                          <w:sz w:val="24"/>
                        </w:rPr>
                        <w:t xml:space="preserve">　</w:t>
                      </w:r>
                    </w:p>
                  </w:txbxContent>
                </v:textbox>
              </v:roundrect>
            </w:pict>
          </mc:Fallback>
        </mc:AlternateContent>
      </w:r>
    </w:p>
    <w:p w14:paraId="54D155B8" w14:textId="77777777" w:rsidR="00FA6747" w:rsidRDefault="00FA6747" w:rsidP="00FA6747">
      <w:pPr>
        <w:rPr>
          <w:rFonts w:ascii="HG丸ｺﾞｼｯｸM-PRO" w:eastAsia="HG丸ｺﾞｼｯｸM-PRO" w:hAnsi="HG丸ｺﾞｼｯｸM-PRO"/>
          <w:bCs/>
          <w:sz w:val="22"/>
        </w:rPr>
      </w:pPr>
    </w:p>
    <w:p w14:paraId="7DD25147" w14:textId="77777777" w:rsidR="00FA6747" w:rsidRDefault="00FA6747" w:rsidP="00FA6747">
      <w:pPr>
        <w:rPr>
          <w:rFonts w:ascii="HG丸ｺﾞｼｯｸM-PRO" w:eastAsia="HG丸ｺﾞｼｯｸM-PRO" w:hAnsi="HG丸ｺﾞｼｯｸM-PRO"/>
          <w:bCs/>
          <w:sz w:val="22"/>
        </w:rPr>
      </w:pPr>
    </w:p>
    <w:p w14:paraId="0884FE0B" w14:textId="77777777" w:rsidR="00FA6747" w:rsidRDefault="00FA6747" w:rsidP="00FA6747">
      <w:pPr>
        <w:rPr>
          <w:rFonts w:ascii="HG丸ｺﾞｼｯｸM-PRO" w:eastAsia="HG丸ｺﾞｼｯｸM-PRO" w:hAnsi="HG丸ｺﾞｼｯｸM-PRO"/>
          <w:bCs/>
          <w:sz w:val="22"/>
        </w:rPr>
      </w:pPr>
    </w:p>
    <w:p w14:paraId="7112992D" w14:textId="77777777" w:rsidR="00FA6747" w:rsidRDefault="00FA6747" w:rsidP="00FA6747">
      <w:pPr>
        <w:rPr>
          <w:rFonts w:ascii="HG丸ｺﾞｼｯｸM-PRO" w:eastAsia="HG丸ｺﾞｼｯｸM-PRO" w:hAnsi="HG丸ｺﾞｼｯｸM-PRO"/>
          <w:bCs/>
          <w:sz w:val="22"/>
        </w:rPr>
      </w:pPr>
    </w:p>
    <w:p w14:paraId="065C5937" w14:textId="77777777" w:rsidR="00FA6747" w:rsidRDefault="00FA6747" w:rsidP="00FA6747">
      <w:pPr>
        <w:rPr>
          <w:rFonts w:ascii="HG丸ｺﾞｼｯｸM-PRO" w:eastAsia="HG丸ｺﾞｼｯｸM-PRO" w:hAnsi="HG丸ｺﾞｼｯｸM-PRO"/>
          <w:bCs/>
          <w:sz w:val="22"/>
        </w:rPr>
      </w:pPr>
    </w:p>
    <w:p w14:paraId="2AD08D01" w14:textId="1F18D460" w:rsidR="00FA6747" w:rsidRPr="00FA6747" w:rsidRDefault="00FA6747" w:rsidP="006E6E0A">
      <w:pPr>
        <w:ind w:firstLineChars="200" w:firstLine="326"/>
        <w:rPr>
          <w:b/>
          <w:bCs/>
        </w:rPr>
      </w:pPr>
      <w:r>
        <w:rPr>
          <w:rFonts w:ascii="HG丸ｺﾞｼｯｸM-PRO" w:eastAsia="HG丸ｺﾞｼｯｸM-PRO" w:hAnsi="HG丸ｺﾞｼｯｸM-PRO" w:hint="eastAsia"/>
          <w:sz w:val="18"/>
          <w:szCs w:val="18"/>
        </w:rPr>
        <w:t>＊お申込みの際にいただいた個人情報は厳重に管理します。本会主催のセミナーの</w:t>
      </w:r>
      <w:r w:rsidR="003029C4">
        <w:rPr>
          <w:rFonts w:ascii="HG丸ｺﾞｼｯｸM-PRO" w:eastAsia="HG丸ｺﾞｼｯｸM-PRO" w:hAnsi="HG丸ｺﾞｼｯｸM-PRO" w:hint="eastAsia"/>
          <w:sz w:val="18"/>
          <w:szCs w:val="18"/>
        </w:rPr>
        <w:t>ご</w:t>
      </w:r>
      <w:r>
        <w:rPr>
          <w:rFonts w:ascii="HG丸ｺﾞｼｯｸM-PRO" w:eastAsia="HG丸ｺﾞｼｯｸM-PRO" w:hAnsi="HG丸ｺﾞｼｯｸM-PRO" w:hint="eastAsia"/>
          <w:sz w:val="18"/>
          <w:szCs w:val="18"/>
        </w:rPr>
        <w:t>案内に使用させていただく場合があります。</w:t>
      </w:r>
    </w:p>
    <w:sectPr w:rsidR="00FA6747" w:rsidRPr="00FA6747" w:rsidSect="006B2FA2">
      <w:pgSz w:w="11906" w:h="16838" w:code="9"/>
      <w:pgMar w:top="426" w:right="1134" w:bottom="426" w:left="1134" w:header="567" w:footer="992"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AC4FE" w14:textId="77777777" w:rsidR="00862E50" w:rsidRDefault="00862E50" w:rsidP="00863CB0">
      <w:r>
        <w:separator/>
      </w:r>
    </w:p>
  </w:endnote>
  <w:endnote w:type="continuationSeparator" w:id="0">
    <w:p w14:paraId="11548230" w14:textId="77777777" w:rsidR="00862E50" w:rsidRDefault="00862E50" w:rsidP="0086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IZ UDPGothic">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 P丸ゴシック体E">
    <w:altName w:val="ＭＳ 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ABA6" w14:textId="77777777" w:rsidR="00862E50" w:rsidRDefault="00862E50" w:rsidP="00863CB0">
      <w:r>
        <w:separator/>
      </w:r>
    </w:p>
  </w:footnote>
  <w:footnote w:type="continuationSeparator" w:id="0">
    <w:p w14:paraId="50110591" w14:textId="77777777" w:rsidR="00862E50" w:rsidRDefault="00862E50" w:rsidP="0086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E4B3B"/>
    <w:multiLevelType w:val="hybridMultilevel"/>
    <w:tmpl w:val="CCEE6BC2"/>
    <w:lvl w:ilvl="0" w:tplc="279CD4B6">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 w15:restartNumberingAfterBreak="0">
    <w:nsid w:val="3B1F473B"/>
    <w:multiLevelType w:val="hybridMultilevel"/>
    <w:tmpl w:val="C2FA8DA0"/>
    <w:lvl w:ilvl="0" w:tplc="4DB690F0">
      <w:numFmt w:val="bullet"/>
      <w:lvlText w:val="※"/>
      <w:lvlJc w:val="left"/>
      <w:pPr>
        <w:ind w:left="828" w:hanging="360"/>
      </w:pPr>
      <w:rPr>
        <w:rFonts w:ascii="HG丸ｺﾞｼｯｸM-PRO" w:eastAsia="HG丸ｺﾞｼｯｸM-PRO" w:hAnsi="HG丸ｺﾞｼｯｸM-PRO" w:cs="BIZ UDPGothic" w:hint="eastAsia"/>
        <w:b w:val="0"/>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C8"/>
    <w:rsid w:val="0000116A"/>
    <w:rsid w:val="0001250E"/>
    <w:rsid w:val="00015EA6"/>
    <w:rsid w:val="0001619C"/>
    <w:rsid w:val="00016517"/>
    <w:rsid w:val="00017110"/>
    <w:rsid w:val="00020BC8"/>
    <w:rsid w:val="000220C0"/>
    <w:rsid w:val="00022A74"/>
    <w:rsid w:val="0002619A"/>
    <w:rsid w:val="000262B3"/>
    <w:rsid w:val="00027854"/>
    <w:rsid w:val="000310CB"/>
    <w:rsid w:val="0003208D"/>
    <w:rsid w:val="00032BAA"/>
    <w:rsid w:val="0003414D"/>
    <w:rsid w:val="00035951"/>
    <w:rsid w:val="00036085"/>
    <w:rsid w:val="00040CE4"/>
    <w:rsid w:val="00041F42"/>
    <w:rsid w:val="00042147"/>
    <w:rsid w:val="000424CF"/>
    <w:rsid w:val="00042DDB"/>
    <w:rsid w:val="00051615"/>
    <w:rsid w:val="00053BF2"/>
    <w:rsid w:val="00057262"/>
    <w:rsid w:val="00062ED9"/>
    <w:rsid w:val="00063031"/>
    <w:rsid w:val="00063EBD"/>
    <w:rsid w:val="00072D17"/>
    <w:rsid w:val="0007428C"/>
    <w:rsid w:val="000812A0"/>
    <w:rsid w:val="00081A3F"/>
    <w:rsid w:val="000831D8"/>
    <w:rsid w:val="000858F4"/>
    <w:rsid w:val="00090551"/>
    <w:rsid w:val="00090C3E"/>
    <w:rsid w:val="00090E6A"/>
    <w:rsid w:val="00091343"/>
    <w:rsid w:val="00091523"/>
    <w:rsid w:val="00094931"/>
    <w:rsid w:val="000A07BF"/>
    <w:rsid w:val="000A1752"/>
    <w:rsid w:val="000A209D"/>
    <w:rsid w:val="000A5B8A"/>
    <w:rsid w:val="000B3A5E"/>
    <w:rsid w:val="000B68DB"/>
    <w:rsid w:val="000C0FA4"/>
    <w:rsid w:val="000C4F04"/>
    <w:rsid w:val="000C77E9"/>
    <w:rsid w:val="000D22F9"/>
    <w:rsid w:val="000D55B1"/>
    <w:rsid w:val="000D60E9"/>
    <w:rsid w:val="000E29CB"/>
    <w:rsid w:val="000F1A5E"/>
    <w:rsid w:val="000F3807"/>
    <w:rsid w:val="000F38EE"/>
    <w:rsid w:val="000F41C2"/>
    <w:rsid w:val="000F5907"/>
    <w:rsid w:val="000F6641"/>
    <w:rsid w:val="000F74B5"/>
    <w:rsid w:val="001038D1"/>
    <w:rsid w:val="00104754"/>
    <w:rsid w:val="0011156A"/>
    <w:rsid w:val="00117C35"/>
    <w:rsid w:val="00122A4F"/>
    <w:rsid w:val="0012731C"/>
    <w:rsid w:val="00135A50"/>
    <w:rsid w:val="00136B1C"/>
    <w:rsid w:val="00141A99"/>
    <w:rsid w:val="0015050C"/>
    <w:rsid w:val="00152BE5"/>
    <w:rsid w:val="001635ED"/>
    <w:rsid w:val="001703C7"/>
    <w:rsid w:val="00171BF6"/>
    <w:rsid w:val="001724B5"/>
    <w:rsid w:val="001728DD"/>
    <w:rsid w:val="00177965"/>
    <w:rsid w:val="00177B43"/>
    <w:rsid w:val="00177C4A"/>
    <w:rsid w:val="0018055F"/>
    <w:rsid w:val="00184133"/>
    <w:rsid w:val="0018441B"/>
    <w:rsid w:val="00184426"/>
    <w:rsid w:val="00185C2D"/>
    <w:rsid w:val="00186A8D"/>
    <w:rsid w:val="00193E0E"/>
    <w:rsid w:val="001A2CB0"/>
    <w:rsid w:val="001A70E8"/>
    <w:rsid w:val="001B2C1B"/>
    <w:rsid w:val="001B2C7B"/>
    <w:rsid w:val="001B5692"/>
    <w:rsid w:val="001B7D14"/>
    <w:rsid w:val="001C1215"/>
    <w:rsid w:val="001C1567"/>
    <w:rsid w:val="001C2B8B"/>
    <w:rsid w:val="001C398D"/>
    <w:rsid w:val="001C3B0B"/>
    <w:rsid w:val="001C49B4"/>
    <w:rsid w:val="001C5263"/>
    <w:rsid w:val="001D04FA"/>
    <w:rsid w:val="001D14C0"/>
    <w:rsid w:val="001D15B5"/>
    <w:rsid w:val="001D4E5F"/>
    <w:rsid w:val="001F01E6"/>
    <w:rsid w:val="001F1351"/>
    <w:rsid w:val="001F44AA"/>
    <w:rsid w:val="001F5AF2"/>
    <w:rsid w:val="001F6737"/>
    <w:rsid w:val="001F6939"/>
    <w:rsid w:val="002033F0"/>
    <w:rsid w:val="00203F0F"/>
    <w:rsid w:val="00211499"/>
    <w:rsid w:val="002132C1"/>
    <w:rsid w:val="00215141"/>
    <w:rsid w:val="00223665"/>
    <w:rsid w:val="002301CF"/>
    <w:rsid w:val="00230930"/>
    <w:rsid w:val="00233C10"/>
    <w:rsid w:val="00234022"/>
    <w:rsid w:val="00235443"/>
    <w:rsid w:val="002409B4"/>
    <w:rsid w:val="002419A6"/>
    <w:rsid w:val="00246761"/>
    <w:rsid w:val="00246AF3"/>
    <w:rsid w:val="00250705"/>
    <w:rsid w:val="00251240"/>
    <w:rsid w:val="002512CD"/>
    <w:rsid w:val="002528B0"/>
    <w:rsid w:val="00253F10"/>
    <w:rsid w:val="002541EC"/>
    <w:rsid w:val="00254531"/>
    <w:rsid w:val="0025488E"/>
    <w:rsid w:val="002550AE"/>
    <w:rsid w:val="00255BD4"/>
    <w:rsid w:val="0025791E"/>
    <w:rsid w:val="00262798"/>
    <w:rsid w:val="002674EE"/>
    <w:rsid w:val="00267FAD"/>
    <w:rsid w:val="002717E1"/>
    <w:rsid w:val="00271EF8"/>
    <w:rsid w:val="002735B3"/>
    <w:rsid w:val="002735CB"/>
    <w:rsid w:val="00274F85"/>
    <w:rsid w:val="00276EE7"/>
    <w:rsid w:val="002779B7"/>
    <w:rsid w:val="00277B6C"/>
    <w:rsid w:val="00290648"/>
    <w:rsid w:val="0029417F"/>
    <w:rsid w:val="00294E2C"/>
    <w:rsid w:val="0029746F"/>
    <w:rsid w:val="002A3639"/>
    <w:rsid w:val="002A56C8"/>
    <w:rsid w:val="002B0258"/>
    <w:rsid w:val="002B1A1C"/>
    <w:rsid w:val="002B4377"/>
    <w:rsid w:val="002B4428"/>
    <w:rsid w:val="002B6159"/>
    <w:rsid w:val="002B66A2"/>
    <w:rsid w:val="002B6E5C"/>
    <w:rsid w:val="002C4F41"/>
    <w:rsid w:val="002D3142"/>
    <w:rsid w:val="002D6573"/>
    <w:rsid w:val="002D69AD"/>
    <w:rsid w:val="002E233F"/>
    <w:rsid w:val="002E6C83"/>
    <w:rsid w:val="002F0E98"/>
    <w:rsid w:val="002F1EB3"/>
    <w:rsid w:val="002F21D2"/>
    <w:rsid w:val="002F2507"/>
    <w:rsid w:val="003011DE"/>
    <w:rsid w:val="00301460"/>
    <w:rsid w:val="003029C4"/>
    <w:rsid w:val="00304D5D"/>
    <w:rsid w:val="00306305"/>
    <w:rsid w:val="00310FD6"/>
    <w:rsid w:val="00314B9B"/>
    <w:rsid w:val="00316282"/>
    <w:rsid w:val="00316638"/>
    <w:rsid w:val="003173CA"/>
    <w:rsid w:val="00317C88"/>
    <w:rsid w:val="003215FE"/>
    <w:rsid w:val="003219CE"/>
    <w:rsid w:val="0032292A"/>
    <w:rsid w:val="00324078"/>
    <w:rsid w:val="00332294"/>
    <w:rsid w:val="00337612"/>
    <w:rsid w:val="00341DAB"/>
    <w:rsid w:val="0034291B"/>
    <w:rsid w:val="00344059"/>
    <w:rsid w:val="00345F76"/>
    <w:rsid w:val="003477E1"/>
    <w:rsid w:val="00347A65"/>
    <w:rsid w:val="00347F0B"/>
    <w:rsid w:val="003508F2"/>
    <w:rsid w:val="00350B9C"/>
    <w:rsid w:val="00351618"/>
    <w:rsid w:val="00352DB5"/>
    <w:rsid w:val="00355B76"/>
    <w:rsid w:val="003563B6"/>
    <w:rsid w:val="0036653A"/>
    <w:rsid w:val="0036796F"/>
    <w:rsid w:val="00381411"/>
    <w:rsid w:val="003817A4"/>
    <w:rsid w:val="0038233E"/>
    <w:rsid w:val="003866AA"/>
    <w:rsid w:val="00387DE5"/>
    <w:rsid w:val="003907F8"/>
    <w:rsid w:val="0039093C"/>
    <w:rsid w:val="00394121"/>
    <w:rsid w:val="00395BB4"/>
    <w:rsid w:val="003966B9"/>
    <w:rsid w:val="003A01EB"/>
    <w:rsid w:val="003A4142"/>
    <w:rsid w:val="003A55CB"/>
    <w:rsid w:val="003A571B"/>
    <w:rsid w:val="003A70FA"/>
    <w:rsid w:val="003B3420"/>
    <w:rsid w:val="003B5C47"/>
    <w:rsid w:val="003B61CD"/>
    <w:rsid w:val="003C1016"/>
    <w:rsid w:val="003C1778"/>
    <w:rsid w:val="003C1FB6"/>
    <w:rsid w:val="003C2723"/>
    <w:rsid w:val="003C448E"/>
    <w:rsid w:val="003C56E8"/>
    <w:rsid w:val="003C6F14"/>
    <w:rsid w:val="003D0C70"/>
    <w:rsid w:val="003D1787"/>
    <w:rsid w:val="003D273E"/>
    <w:rsid w:val="003D63D4"/>
    <w:rsid w:val="003D63FB"/>
    <w:rsid w:val="003E4F1B"/>
    <w:rsid w:val="003E5110"/>
    <w:rsid w:val="003F2A2C"/>
    <w:rsid w:val="003F6EC4"/>
    <w:rsid w:val="00400C46"/>
    <w:rsid w:val="00400FA2"/>
    <w:rsid w:val="00402B51"/>
    <w:rsid w:val="00405B75"/>
    <w:rsid w:val="00413029"/>
    <w:rsid w:val="00422A56"/>
    <w:rsid w:val="0043310E"/>
    <w:rsid w:val="00433740"/>
    <w:rsid w:val="00433E1F"/>
    <w:rsid w:val="0043620A"/>
    <w:rsid w:val="00437522"/>
    <w:rsid w:val="0044201B"/>
    <w:rsid w:val="00442D8D"/>
    <w:rsid w:val="00443213"/>
    <w:rsid w:val="004449E6"/>
    <w:rsid w:val="00446D72"/>
    <w:rsid w:val="0045329F"/>
    <w:rsid w:val="004579BA"/>
    <w:rsid w:val="00460F1E"/>
    <w:rsid w:val="004619C6"/>
    <w:rsid w:val="0047179A"/>
    <w:rsid w:val="004725D4"/>
    <w:rsid w:val="00477698"/>
    <w:rsid w:val="0048197F"/>
    <w:rsid w:val="0048539D"/>
    <w:rsid w:val="00486FD4"/>
    <w:rsid w:val="004943B9"/>
    <w:rsid w:val="00495134"/>
    <w:rsid w:val="00495BC2"/>
    <w:rsid w:val="00496971"/>
    <w:rsid w:val="00497D46"/>
    <w:rsid w:val="004B1E23"/>
    <w:rsid w:val="004B457B"/>
    <w:rsid w:val="004B4FF6"/>
    <w:rsid w:val="004B7EAA"/>
    <w:rsid w:val="004C1E5B"/>
    <w:rsid w:val="004C5A92"/>
    <w:rsid w:val="004C765C"/>
    <w:rsid w:val="004D1C46"/>
    <w:rsid w:val="004D67A5"/>
    <w:rsid w:val="004D779F"/>
    <w:rsid w:val="004E1D7F"/>
    <w:rsid w:val="004E2F35"/>
    <w:rsid w:val="004E7740"/>
    <w:rsid w:val="004F04DF"/>
    <w:rsid w:val="004F0C58"/>
    <w:rsid w:val="004F1C1B"/>
    <w:rsid w:val="0050234B"/>
    <w:rsid w:val="005029D7"/>
    <w:rsid w:val="00502DBA"/>
    <w:rsid w:val="005059F5"/>
    <w:rsid w:val="00505DC3"/>
    <w:rsid w:val="00511860"/>
    <w:rsid w:val="00514870"/>
    <w:rsid w:val="00523984"/>
    <w:rsid w:val="00523AA3"/>
    <w:rsid w:val="00524C98"/>
    <w:rsid w:val="00524E0A"/>
    <w:rsid w:val="00530B81"/>
    <w:rsid w:val="00532440"/>
    <w:rsid w:val="0053255B"/>
    <w:rsid w:val="00533504"/>
    <w:rsid w:val="00535C8B"/>
    <w:rsid w:val="00537386"/>
    <w:rsid w:val="005417F0"/>
    <w:rsid w:val="005423B1"/>
    <w:rsid w:val="00546582"/>
    <w:rsid w:val="00554D2E"/>
    <w:rsid w:val="00556E2B"/>
    <w:rsid w:val="0056068A"/>
    <w:rsid w:val="00561127"/>
    <w:rsid w:val="0056277B"/>
    <w:rsid w:val="005661C8"/>
    <w:rsid w:val="0056644E"/>
    <w:rsid w:val="00573C82"/>
    <w:rsid w:val="00575E94"/>
    <w:rsid w:val="0057652B"/>
    <w:rsid w:val="00580E61"/>
    <w:rsid w:val="00581DCB"/>
    <w:rsid w:val="0059541B"/>
    <w:rsid w:val="00596072"/>
    <w:rsid w:val="00596B23"/>
    <w:rsid w:val="005A2FCF"/>
    <w:rsid w:val="005A3899"/>
    <w:rsid w:val="005A5482"/>
    <w:rsid w:val="005A71BA"/>
    <w:rsid w:val="005B1C29"/>
    <w:rsid w:val="005B7189"/>
    <w:rsid w:val="005C0FE5"/>
    <w:rsid w:val="005C1187"/>
    <w:rsid w:val="005C14A7"/>
    <w:rsid w:val="005C232B"/>
    <w:rsid w:val="005C275F"/>
    <w:rsid w:val="005C751C"/>
    <w:rsid w:val="005C7A91"/>
    <w:rsid w:val="005D43B1"/>
    <w:rsid w:val="005D5F36"/>
    <w:rsid w:val="005D7DDD"/>
    <w:rsid w:val="005E1895"/>
    <w:rsid w:val="005E2BA0"/>
    <w:rsid w:val="005E41A9"/>
    <w:rsid w:val="005E5758"/>
    <w:rsid w:val="005E57A6"/>
    <w:rsid w:val="005E60CF"/>
    <w:rsid w:val="005E69F9"/>
    <w:rsid w:val="005E71B9"/>
    <w:rsid w:val="005E7C4B"/>
    <w:rsid w:val="005F118C"/>
    <w:rsid w:val="00604EF5"/>
    <w:rsid w:val="00606CDE"/>
    <w:rsid w:val="006149FD"/>
    <w:rsid w:val="00620C86"/>
    <w:rsid w:val="00626BFE"/>
    <w:rsid w:val="006307D5"/>
    <w:rsid w:val="00631B90"/>
    <w:rsid w:val="0063432F"/>
    <w:rsid w:val="006364D4"/>
    <w:rsid w:val="0063681B"/>
    <w:rsid w:val="0064083C"/>
    <w:rsid w:val="00643BA7"/>
    <w:rsid w:val="00645274"/>
    <w:rsid w:val="0065215D"/>
    <w:rsid w:val="00653FAD"/>
    <w:rsid w:val="00654C8C"/>
    <w:rsid w:val="006556FA"/>
    <w:rsid w:val="00655F74"/>
    <w:rsid w:val="0065682D"/>
    <w:rsid w:val="00663FF0"/>
    <w:rsid w:val="006678B0"/>
    <w:rsid w:val="0067235A"/>
    <w:rsid w:val="00672A6E"/>
    <w:rsid w:val="00674A09"/>
    <w:rsid w:val="006804F9"/>
    <w:rsid w:val="00680DAF"/>
    <w:rsid w:val="00683188"/>
    <w:rsid w:val="006834A4"/>
    <w:rsid w:val="00685512"/>
    <w:rsid w:val="006864FB"/>
    <w:rsid w:val="00692DA3"/>
    <w:rsid w:val="00695163"/>
    <w:rsid w:val="006968F4"/>
    <w:rsid w:val="006975DD"/>
    <w:rsid w:val="006A33DF"/>
    <w:rsid w:val="006A4273"/>
    <w:rsid w:val="006A6747"/>
    <w:rsid w:val="006B1D7B"/>
    <w:rsid w:val="006B2048"/>
    <w:rsid w:val="006B2FA2"/>
    <w:rsid w:val="006B3130"/>
    <w:rsid w:val="006B6B9E"/>
    <w:rsid w:val="006C4CA1"/>
    <w:rsid w:val="006C50FB"/>
    <w:rsid w:val="006D4608"/>
    <w:rsid w:val="006D4BFC"/>
    <w:rsid w:val="006D4F96"/>
    <w:rsid w:val="006E3624"/>
    <w:rsid w:val="006E3901"/>
    <w:rsid w:val="006E46E0"/>
    <w:rsid w:val="006E544C"/>
    <w:rsid w:val="006E6E0A"/>
    <w:rsid w:val="006F11FD"/>
    <w:rsid w:val="006F4937"/>
    <w:rsid w:val="006F6062"/>
    <w:rsid w:val="006F7114"/>
    <w:rsid w:val="00703C18"/>
    <w:rsid w:val="0070727A"/>
    <w:rsid w:val="00714FBE"/>
    <w:rsid w:val="007161ED"/>
    <w:rsid w:val="007239C6"/>
    <w:rsid w:val="00724A61"/>
    <w:rsid w:val="00725CF9"/>
    <w:rsid w:val="0073014A"/>
    <w:rsid w:val="00731F14"/>
    <w:rsid w:val="00733793"/>
    <w:rsid w:val="00734F34"/>
    <w:rsid w:val="007408F0"/>
    <w:rsid w:val="00741A8F"/>
    <w:rsid w:val="0074368B"/>
    <w:rsid w:val="00746CC7"/>
    <w:rsid w:val="0074728B"/>
    <w:rsid w:val="00747C2C"/>
    <w:rsid w:val="0075049D"/>
    <w:rsid w:val="00750C85"/>
    <w:rsid w:val="00755F93"/>
    <w:rsid w:val="00757ADA"/>
    <w:rsid w:val="00761133"/>
    <w:rsid w:val="00762313"/>
    <w:rsid w:val="00764187"/>
    <w:rsid w:val="0076541C"/>
    <w:rsid w:val="00770922"/>
    <w:rsid w:val="00771DB1"/>
    <w:rsid w:val="00781FFB"/>
    <w:rsid w:val="00791A09"/>
    <w:rsid w:val="00792738"/>
    <w:rsid w:val="00792C93"/>
    <w:rsid w:val="00795840"/>
    <w:rsid w:val="00796FAB"/>
    <w:rsid w:val="007A0DC5"/>
    <w:rsid w:val="007A4F4F"/>
    <w:rsid w:val="007A6A94"/>
    <w:rsid w:val="007A6D1D"/>
    <w:rsid w:val="007A7D6F"/>
    <w:rsid w:val="007B2F37"/>
    <w:rsid w:val="007B449D"/>
    <w:rsid w:val="007B549A"/>
    <w:rsid w:val="007B66BB"/>
    <w:rsid w:val="007D59E9"/>
    <w:rsid w:val="007E20A1"/>
    <w:rsid w:val="007E2471"/>
    <w:rsid w:val="007E6426"/>
    <w:rsid w:val="007F2018"/>
    <w:rsid w:val="007F4185"/>
    <w:rsid w:val="00803AA5"/>
    <w:rsid w:val="008063CF"/>
    <w:rsid w:val="008112D4"/>
    <w:rsid w:val="00815F39"/>
    <w:rsid w:val="00823FDE"/>
    <w:rsid w:val="008321C9"/>
    <w:rsid w:val="0083292E"/>
    <w:rsid w:val="00834FBB"/>
    <w:rsid w:val="00837933"/>
    <w:rsid w:val="008406BF"/>
    <w:rsid w:val="0084317F"/>
    <w:rsid w:val="00844D05"/>
    <w:rsid w:val="00845E6A"/>
    <w:rsid w:val="00851E6A"/>
    <w:rsid w:val="00853113"/>
    <w:rsid w:val="008538B8"/>
    <w:rsid w:val="0085394A"/>
    <w:rsid w:val="00856EED"/>
    <w:rsid w:val="00856FBD"/>
    <w:rsid w:val="00862E50"/>
    <w:rsid w:val="00863C28"/>
    <w:rsid w:val="00863CB0"/>
    <w:rsid w:val="00864DDF"/>
    <w:rsid w:val="0086511F"/>
    <w:rsid w:val="0086532C"/>
    <w:rsid w:val="00866A83"/>
    <w:rsid w:val="008703BB"/>
    <w:rsid w:val="00871D34"/>
    <w:rsid w:val="008724AF"/>
    <w:rsid w:val="0087489A"/>
    <w:rsid w:val="008764B1"/>
    <w:rsid w:val="00880059"/>
    <w:rsid w:val="008810F6"/>
    <w:rsid w:val="00886880"/>
    <w:rsid w:val="008871ED"/>
    <w:rsid w:val="008939DA"/>
    <w:rsid w:val="008969DD"/>
    <w:rsid w:val="008A3C1F"/>
    <w:rsid w:val="008A5AB7"/>
    <w:rsid w:val="008A61C6"/>
    <w:rsid w:val="008A728E"/>
    <w:rsid w:val="008B0807"/>
    <w:rsid w:val="008B159D"/>
    <w:rsid w:val="008B2255"/>
    <w:rsid w:val="008B2670"/>
    <w:rsid w:val="008B2B0A"/>
    <w:rsid w:val="008B75EA"/>
    <w:rsid w:val="008C0ED8"/>
    <w:rsid w:val="008C13A5"/>
    <w:rsid w:val="008C149C"/>
    <w:rsid w:val="008D0661"/>
    <w:rsid w:val="008D1EB9"/>
    <w:rsid w:val="008D549E"/>
    <w:rsid w:val="008D6E9A"/>
    <w:rsid w:val="008D7FFB"/>
    <w:rsid w:val="008E2AC2"/>
    <w:rsid w:val="008E3641"/>
    <w:rsid w:val="008E62D3"/>
    <w:rsid w:val="008E6707"/>
    <w:rsid w:val="008E7F80"/>
    <w:rsid w:val="00900601"/>
    <w:rsid w:val="00900AB3"/>
    <w:rsid w:val="00902763"/>
    <w:rsid w:val="00910546"/>
    <w:rsid w:val="00910785"/>
    <w:rsid w:val="0091394E"/>
    <w:rsid w:val="00916333"/>
    <w:rsid w:val="009173B1"/>
    <w:rsid w:val="00921064"/>
    <w:rsid w:val="00925204"/>
    <w:rsid w:val="009302E9"/>
    <w:rsid w:val="00930FB9"/>
    <w:rsid w:val="0093421A"/>
    <w:rsid w:val="00935CF8"/>
    <w:rsid w:val="00937487"/>
    <w:rsid w:val="00940557"/>
    <w:rsid w:val="00941607"/>
    <w:rsid w:val="009417BF"/>
    <w:rsid w:val="00941AFB"/>
    <w:rsid w:val="00950967"/>
    <w:rsid w:val="00951E6A"/>
    <w:rsid w:val="00956D13"/>
    <w:rsid w:val="00957E10"/>
    <w:rsid w:val="00961962"/>
    <w:rsid w:val="00965357"/>
    <w:rsid w:val="009657BD"/>
    <w:rsid w:val="00965BBF"/>
    <w:rsid w:val="00967888"/>
    <w:rsid w:val="00967B4B"/>
    <w:rsid w:val="009722B3"/>
    <w:rsid w:val="00975ACE"/>
    <w:rsid w:val="0097636A"/>
    <w:rsid w:val="0097720F"/>
    <w:rsid w:val="00977A95"/>
    <w:rsid w:val="00981DBA"/>
    <w:rsid w:val="009905E2"/>
    <w:rsid w:val="009908D8"/>
    <w:rsid w:val="00992644"/>
    <w:rsid w:val="009952A1"/>
    <w:rsid w:val="009970E2"/>
    <w:rsid w:val="009A1F44"/>
    <w:rsid w:val="009B1156"/>
    <w:rsid w:val="009B1241"/>
    <w:rsid w:val="009B271A"/>
    <w:rsid w:val="009C322C"/>
    <w:rsid w:val="009C5245"/>
    <w:rsid w:val="009D4980"/>
    <w:rsid w:val="009D6AF1"/>
    <w:rsid w:val="009E0144"/>
    <w:rsid w:val="009E2911"/>
    <w:rsid w:val="009E401B"/>
    <w:rsid w:val="009E4C9C"/>
    <w:rsid w:val="009F0102"/>
    <w:rsid w:val="009F2461"/>
    <w:rsid w:val="009F36F5"/>
    <w:rsid w:val="009F3DF7"/>
    <w:rsid w:val="009F5FA8"/>
    <w:rsid w:val="009F7523"/>
    <w:rsid w:val="00A116E1"/>
    <w:rsid w:val="00A11D59"/>
    <w:rsid w:val="00A12051"/>
    <w:rsid w:val="00A1350A"/>
    <w:rsid w:val="00A144E8"/>
    <w:rsid w:val="00A24F83"/>
    <w:rsid w:val="00A30D4D"/>
    <w:rsid w:val="00A340FE"/>
    <w:rsid w:val="00A355DC"/>
    <w:rsid w:val="00A37D79"/>
    <w:rsid w:val="00A40C1A"/>
    <w:rsid w:val="00A4154F"/>
    <w:rsid w:val="00A4294A"/>
    <w:rsid w:val="00A45B52"/>
    <w:rsid w:val="00A50480"/>
    <w:rsid w:val="00A51477"/>
    <w:rsid w:val="00A53118"/>
    <w:rsid w:val="00A53CDE"/>
    <w:rsid w:val="00A541E2"/>
    <w:rsid w:val="00A552F9"/>
    <w:rsid w:val="00A553F2"/>
    <w:rsid w:val="00A56DA9"/>
    <w:rsid w:val="00A61EEC"/>
    <w:rsid w:val="00A65699"/>
    <w:rsid w:val="00A7089A"/>
    <w:rsid w:val="00A70E80"/>
    <w:rsid w:val="00A71FDF"/>
    <w:rsid w:val="00A727F7"/>
    <w:rsid w:val="00A7323B"/>
    <w:rsid w:val="00A74AF6"/>
    <w:rsid w:val="00A7601B"/>
    <w:rsid w:val="00A76140"/>
    <w:rsid w:val="00A76A2F"/>
    <w:rsid w:val="00A77FA9"/>
    <w:rsid w:val="00A80279"/>
    <w:rsid w:val="00A80A76"/>
    <w:rsid w:val="00A80B45"/>
    <w:rsid w:val="00A81E91"/>
    <w:rsid w:val="00A84DB8"/>
    <w:rsid w:val="00A84F48"/>
    <w:rsid w:val="00A85E72"/>
    <w:rsid w:val="00A86EC2"/>
    <w:rsid w:val="00A879E9"/>
    <w:rsid w:val="00A87F61"/>
    <w:rsid w:val="00A92647"/>
    <w:rsid w:val="00A93943"/>
    <w:rsid w:val="00A95054"/>
    <w:rsid w:val="00A95865"/>
    <w:rsid w:val="00AA0305"/>
    <w:rsid w:val="00AA0F39"/>
    <w:rsid w:val="00AA3056"/>
    <w:rsid w:val="00AA5CCB"/>
    <w:rsid w:val="00AA6B0A"/>
    <w:rsid w:val="00AA6EC3"/>
    <w:rsid w:val="00AA7F72"/>
    <w:rsid w:val="00AB27B4"/>
    <w:rsid w:val="00AB541C"/>
    <w:rsid w:val="00AC4F55"/>
    <w:rsid w:val="00AD769C"/>
    <w:rsid w:val="00AE116B"/>
    <w:rsid w:val="00AE1839"/>
    <w:rsid w:val="00AE302A"/>
    <w:rsid w:val="00AE3AEA"/>
    <w:rsid w:val="00AE4038"/>
    <w:rsid w:val="00AE43C6"/>
    <w:rsid w:val="00AE5E2D"/>
    <w:rsid w:val="00AE6C68"/>
    <w:rsid w:val="00AE7ABC"/>
    <w:rsid w:val="00AF13CC"/>
    <w:rsid w:val="00AF62E7"/>
    <w:rsid w:val="00B00246"/>
    <w:rsid w:val="00B003CC"/>
    <w:rsid w:val="00B04A1F"/>
    <w:rsid w:val="00B10693"/>
    <w:rsid w:val="00B10A23"/>
    <w:rsid w:val="00B131D6"/>
    <w:rsid w:val="00B16B9E"/>
    <w:rsid w:val="00B16D7A"/>
    <w:rsid w:val="00B201DB"/>
    <w:rsid w:val="00B23121"/>
    <w:rsid w:val="00B2493F"/>
    <w:rsid w:val="00B24C3F"/>
    <w:rsid w:val="00B24F21"/>
    <w:rsid w:val="00B2582F"/>
    <w:rsid w:val="00B26AA0"/>
    <w:rsid w:val="00B31841"/>
    <w:rsid w:val="00B356AA"/>
    <w:rsid w:val="00B36B6F"/>
    <w:rsid w:val="00B376A6"/>
    <w:rsid w:val="00B437BF"/>
    <w:rsid w:val="00B43AF6"/>
    <w:rsid w:val="00B570EE"/>
    <w:rsid w:val="00B6203C"/>
    <w:rsid w:val="00B65433"/>
    <w:rsid w:val="00B675ED"/>
    <w:rsid w:val="00B7080B"/>
    <w:rsid w:val="00B75172"/>
    <w:rsid w:val="00B75198"/>
    <w:rsid w:val="00B77F94"/>
    <w:rsid w:val="00B87471"/>
    <w:rsid w:val="00B87B1C"/>
    <w:rsid w:val="00B87B78"/>
    <w:rsid w:val="00B959CF"/>
    <w:rsid w:val="00BA08A4"/>
    <w:rsid w:val="00BA141A"/>
    <w:rsid w:val="00BA1DFD"/>
    <w:rsid w:val="00BA60B1"/>
    <w:rsid w:val="00BA644F"/>
    <w:rsid w:val="00BA6F78"/>
    <w:rsid w:val="00BA79D3"/>
    <w:rsid w:val="00BB1FFD"/>
    <w:rsid w:val="00BB2D4B"/>
    <w:rsid w:val="00BB4992"/>
    <w:rsid w:val="00BC1DC7"/>
    <w:rsid w:val="00BC5F40"/>
    <w:rsid w:val="00BC6D96"/>
    <w:rsid w:val="00BC7463"/>
    <w:rsid w:val="00BC74E5"/>
    <w:rsid w:val="00BC7D64"/>
    <w:rsid w:val="00BD0DCF"/>
    <w:rsid w:val="00BD0F5A"/>
    <w:rsid w:val="00BE0033"/>
    <w:rsid w:val="00BE063A"/>
    <w:rsid w:val="00BE1FDE"/>
    <w:rsid w:val="00BE2234"/>
    <w:rsid w:val="00BE5609"/>
    <w:rsid w:val="00BF06C8"/>
    <w:rsid w:val="00BF1768"/>
    <w:rsid w:val="00BF2587"/>
    <w:rsid w:val="00BF5C79"/>
    <w:rsid w:val="00C014E5"/>
    <w:rsid w:val="00C06579"/>
    <w:rsid w:val="00C0685E"/>
    <w:rsid w:val="00C07B6C"/>
    <w:rsid w:val="00C12FB8"/>
    <w:rsid w:val="00C204F6"/>
    <w:rsid w:val="00C20686"/>
    <w:rsid w:val="00C207F7"/>
    <w:rsid w:val="00C21740"/>
    <w:rsid w:val="00C21BAF"/>
    <w:rsid w:val="00C2441F"/>
    <w:rsid w:val="00C246F1"/>
    <w:rsid w:val="00C25FDA"/>
    <w:rsid w:val="00C265A7"/>
    <w:rsid w:val="00C32EDA"/>
    <w:rsid w:val="00C34C9B"/>
    <w:rsid w:val="00C37B3B"/>
    <w:rsid w:val="00C4145B"/>
    <w:rsid w:val="00C42023"/>
    <w:rsid w:val="00C51869"/>
    <w:rsid w:val="00C522D8"/>
    <w:rsid w:val="00C5238B"/>
    <w:rsid w:val="00C63FEF"/>
    <w:rsid w:val="00C64B0F"/>
    <w:rsid w:val="00C650EB"/>
    <w:rsid w:val="00C728DB"/>
    <w:rsid w:val="00C741A7"/>
    <w:rsid w:val="00C823F3"/>
    <w:rsid w:val="00C83455"/>
    <w:rsid w:val="00C86450"/>
    <w:rsid w:val="00C87D0B"/>
    <w:rsid w:val="00C93319"/>
    <w:rsid w:val="00C93746"/>
    <w:rsid w:val="00C94ABC"/>
    <w:rsid w:val="00CA01E8"/>
    <w:rsid w:val="00CA0EB6"/>
    <w:rsid w:val="00CA3CC6"/>
    <w:rsid w:val="00CB0CAA"/>
    <w:rsid w:val="00CB1305"/>
    <w:rsid w:val="00CB18E7"/>
    <w:rsid w:val="00CB2E0C"/>
    <w:rsid w:val="00CB3DE9"/>
    <w:rsid w:val="00CB747D"/>
    <w:rsid w:val="00CC3C46"/>
    <w:rsid w:val="00CD1C4F"/>
    <w:rsid w:val="00CD2FBE"/>
    <w:rsid w:val="00CD40FD"/>
    <w:rsid w:val="00CD4152"/>
    <w:rsid w:val="00CE1923"/>
    <w:rsid w:val="00CE192C"/>
    <w:rsid w:val="00CE2104"/>
    <w:rsid w:val="00CE251B"/>
    <w:rsid w:val="00CE4B18"/>
    <w:rsid w:val="00CE5CC9"/>
    <w:rsid w:val="00CF0756"/>
    <w:rsid w:val="00CF34AA"/>
    <w:rsid w:val="00D0204C"/>
    <w:rsid w:val="00D03615"/>
    <w:rsid w:val="00D111F5"/>
    <w:rsid w:val="00D11841"/>
    <w:rsid w:val="00D165C2"/>
    <w:rsid w:val="00D224F8"/>
    <w:rsid w:val="00D3209F"/>
    <w:rsid w:val="00D36856"/>
    <w:rsid w:val="00D36876"/>
    <w:rsid w:val="00D40E89"/>
    <w:rsid w:val="00D42A89"/>
    <w:rsid w:val="00D44688"/>
    <w:rsid w:val="00D457F2"/>
    <w:rsid w:val="00D45B30"/>
    <w:rsid w:val="00D509C5"/>
    <w:rsid w:val="00D605B2"/>
    <w:rsid w:val="00D70677"/>
    <w:rsid w:val="00D7168B"/>
    <w:rsid w:val="00D81A1D"/>
    <w:rsid w:val="00D81BF1"/>
    <w:rsid w:val="00D858DF"/>
    <w:rsid w:val="00D90E8E"/>
    <w:rsid w:val="00D93D20"/>
    <w:rsid w:val="00D96473"/>
    <w:rsid w:val="00D96917"/>
    <w:rsid w:val="00DA43E9"/>
    <w:rsid w:val="00DA559B"/>
    <w:rsid w:val="00DA75E6"/>
    <w:rsid w:val="00DB2122"/>
    <w:rsid w:val="00DB2900"/>
    <w:rsid w:val="00DB324A"/>
    <w:rsid w:val="00DB3D60"/>
    <w:rsid w:val="00DB780B"/>
    <w:rsid w:val="00DC16BE"/>
    <w:rsid w:val="00DC40FE"/>
    <w:rsid w:val="00DC5943"/>
    <w:rsid w:val="00DC5E09"/>
    <w:rsid w:val="00DC78AB"/>
    <w:rsid w:val="00DD7F23"/>
    <w:rsid w:val="00DE068D"/>
    <w:rsid w:val="00DE110A"/>
    <w:rsid w:val="00DE110D"/>
    <w:rsid w:val="00DE2C56"/>
    <w:rsid w:val="00DE4460"/>
    <w:rsid w:val="00DE7289"/>
    <w:rsid w:val="00DE79A8"/>
    <w:rsid w:val="00DF3A42"/>
    <w:rsid w:val="00DF60CC"/>
    <w:rsid w:val="00DF64BA"/>
    <w:rsid w:val="00DF7F63"/>
    <w:rsid w:val="00E01BCD"/>
    <w:rsid w:val="00E01C52"/>
    <w:rsid w:val="00E02123"/>
    <w:rsid w:val="00E12862"/>
    <w:rsid w:val="00E13668"/>
    <w:rsid w:val="00E154F5"/>
    <w:rsid w:val="00E25E43"/>
    <w:rsid w:val="00E271DA"/>
    <w:rsid w:val="00E27700"/>
    <w:rsid w:val="00E30205"/>
    <w:rsid w:val="00E32056"/>
    <w:rsid w:val="00E32BA8"/>
    <w:rsid w:val="00E341C3"/>
    <w:rsid w:val="00E3534C"/>
    <w:rsid w:val="00E36CC2"/>
    <w:rsid w:val="00E451DA"/>
    <w:rsid w:val="00E500B7"/>
    <w:rsid w:val="00E50F65"/>
    <w:rsid w:val="00E5426C"/>
    <w:rsid w:val="00E55435"/>
    <w:rsid w:val="00E569B5"/>
    <w:rsid w:val="00E5717B"/>
    <w:rsid w:val="00E6499D"/>
    <w:rsid w:val="00E67809"/>
    <w:rsid w:val="00E70786"/>
    <w:rsid w:val="00E755A6"/>
    <w:rsid w:val="00E77F32"/>
    <w:rsid w:val="00E8329C"/>
    <w:rsid w:val="00E83399"/>
    <w:rsid w:val="00E836AD"/>
    <w:rsid w:val="00E877E5"/>
    <w:rsid w:val="00E946DD"/>
    <w:rsid w:val="00E979E0"/>
    <w:rsid w:val="00E97CDA"/>
    <w:rsid w:val="00EA3B7B"/>
    <w:rsid w:val="00EB17C2"/>
    <w:rsid w:val="00EB18F0"/>
    <w:rsid w:val="00EB242F"/>
    <w:rsid w:val="00EB5D11"/>
    <w:rsid w:val="00EC3E40"/>
    <w:rsid w:val="00EC5704"/>
    <w:rsid w:val="00ED1A41"/>
    <w:rsid w:val="00ED23E6"/>
    <w:rsid w:val="00ED315E"/>
    <w:rsid w:val="00ED5C3B"/>
    <w:rsid w:val="00ED6455"/>
    <w:rsid w:val="00ED6643"/>
    <w:rsid w:val="00EE1735"/>
    <w:rsid w:val="00EE7802"/>
    <w:rsid w:val="00EF1BB0"/>
    <w:rsid w:val="00EF40F2"/>
    <w:rsid w:val="00EF58AC"/>
    <w:rsid w:val="00EF60AE"/>
    <w:rsid w:val="00F01943"/>
    <w:rsid w:val="00F04CF9"/>
    <w:rsid w:val="00F125C2"/>
    <w:rsid w:val="00F14626"/>
    <w:rsid w:val="00F15562"/>
    <w:rsid w:val="00F1689C"/>
    <w:rsid w:val="00F202A1"/>
    <w:rsid w:val="00F24A9A"/>
    <w:rsid w:val="00F277F6"/>
    <w:rsid w:val="00F327EF"/>
    <w:rsid w:val="00F35DC0"/>
    <w:rsid w:val="00F36779"/>
    <w:rsid w:val="00F36C38"/>
    <w:rsid w:val="00F42397"/>
    <w:rsid w:val="00F50BE0"/>
    <w:rsid w:val="00F52738"/>
    <w:rsid w:val="00F5366E"/>
    <w:rsid w:val="00F64839"/>
    <w:rsid w:val="00F73C56"/>
    <w:rsid w:val="00F75716"/>
    <w:rsid w:val="00F77B51"/>
    <w:rsid w:val="00F8333C"/>
    <w:rsid w:val="00F8600D"/>
    <w:rsid w:val="00F86BF6"/>
    <w:rsid w:val="00F9003A"/>
    <w:rsid w:val="00F9041E"/>
    <w:rsid w:val="00F93FF2"/>
    <w:rsid w:val="00F951FC"/>
    <w:rsid w:val="00FA059B"/>
    <w:rsid w:val="00FA49F3"/>
    <w:rsid w:val="00FA6747"/>
    <w:rsid w:val="00FA6954"/>
    <w:rsid w:val="00FA7BD0"/>
    <w:rsid w:val="00FC09C4"/>
    <w:rsid w:val="00FC4049"/>
    <w:rsid w:val="00FD08AC"/>
    <w:rsid w:val="00FD1B30"/>
    <w:rsid w:val="00FD233D"/>
    <w:rsid w:val="00FD2C21"/>
    <w:rsid w:val="00FD34AD"/>
    <w:rsid w:val="00FD7357"/>
    <w:rsid w:val="00FD7B59"/>
    <w:rsid w:val="00FE1E95"/>
    <w:rsid w:val="00FE392D"/>
    <w:rsid w:val="00FF394B"/>
    <w:rsid w:val="00FF4863"/>
    <w:rsid w:val="00FF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8A3B2E"/>
  <w15:docId w15:val="{E3FF8A41-39DD-4E76-862D-A99B177C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F65"/>
    <w:rPr>
      <w:rFonts w:ascii="Arial" w:eastAsia="ＭＳ ゴシック" w:hAnsi="Arial"/>
      <w:sz w:val="18"/>
      <w:szCs w:val="18"/>
    </w:rPr>
  </w:style>
  <w:style w:type="character" w:styleId="a4">
    <w:name w:val="Hyperlink"/>
    <w:rsid w:val="001C1567"/>
    <w:rPr>
      <w:color w:val="0000FF"/>
      <w:u w:val="single"/>
    </w:rPr>
  </w:style>
  <w:style w:type="paragraph" w:styleId="a5">
    <w:name w:val="header"/>
    <w:basedOn w:val="a"/>
    <w:link w:val="a6"/>
    <w:rsid w:val="00863CB0"/>
    <w:pPr>
      <w:tabs>
        <w:tab w:val="center" w:pos="4252"/>
        <w:tab w:val="right" w:pos="8504"/>
      </w:tabs>
      <w:snapToGrid w:val="0"/>
    </w:pPr>
  </w:style>
  <w:style w:type="character" w:customStyle="1" w:styleId="a6">
    <w:name w:val="ヘッダー (文字)"/>
    <w:link w:val="a5"/>
    <w:rsid w:val="00863CB0"/>
    <w:rPr>
      <w:kern w:val="2"/>
      <w:sz w:val="21"/>
      <w:szCs w:val="24"/>
    </w:rPr>
  </w:style>
  <w:style w:type="paragraph" w:styleId="a7">
    <w:name w:val="footer"/>
    <w:basedOn w:val="a"/>
    <w:link w:val="a8"/>
    <w:rsid w:val="00863CB0"/>
    <w:pPr>
      <w:tabs>
        <w:tab w:val="center" w:pos="4252"/>
        <w:tab w:val="right" w:pos="8504"/>
      </w:tabs>
      <w:snapToGrid w:val="0"/>
    </w:pPr>
  </w:style>
  <w:style w:type="character" w:customStyle="1" w:styleId="a8">
    <w:name w:val="フッター (文字)"/>
    <w:link w:val="a7"/>
    <w:rsid w:val="00863CB0"/>
    <w:rPr>
      <w:kern w:val="2"/>
      <w:sz w:val="21"/>
      <w:szCs w:val="24"/>
    </w:rPr>
  </w:style>
  <w:style w:type="character" w:styleId="a9">
    <w:name w:val="Emphasis"/>
    <w:basedOn w:val="a0"/>
    <w:qFormat/>
    <w:rsid w:val="000262B3"/>
    <w:rPr>
      <w:i/>
      <w:iCs/>
    </w:rPr>
  </w:style>
  <w:style w:type="character" w:styleId="aa">
    <w:name w:val="Strong"/>
    <w:basedOn w:val="a0"/>
    <w:uiPriority w:val="22"/>
    <w:qFormat/>
    <w:rsid w:val="002B4428"/>
    <w:rPr>
      <w:b/>
      <w:bCs/>
    </w:rPr>
  </w:style>
  <w:style w:type="paragraph" w:styleId="HTML">
    <w:name w:val="HTML Preformatted"/>
    <w:basedOn w:val="a"/>
    <w:link w:val="HTML0"/>
    <w:uiPriority w:val="99"/>
    <w:unhideWhenUsed/>
    <w:rsid w:val="00C20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C20686"/>
    <w:rPr>
      <w:rFonts w:ascii="ＭＳ ゴシック" w:eastAsia="ＭＳ ゴシック" w:hAnsi="ＭＳ ゴシック" w:cs="ＭＳ ゴシック"/>
      <w:color w:val="000000"/>
      <w:sz w:val="24"/>
      <w:szCs w:val="24"/>
    </w:rPr>
  </w:style>
  <w:style w:type="paragraph" w:styleId="ab">
    <w:name w:val="Plain Text"/>
    <w:basedOn w:val="a"/>
    <w:link w:val="ac"/>
    <w:rsid w:val="002F2507"/>
    <w:rPr>
      <w:rFonts w:ascii="ＭＳ 明朝" w:hAnsi="Courier New" w:cs="Courier New"/>
      <w:szCs w:val="21"/>
    </w:rPr>
  </w:style>
  <w:style w:type="character" w:customStyle="1" w:styleId="ac">
    <w:name w:val="書式なし (文字)"/>
    <w:basedOn w:val="a0"/>
    <w:link w:val="ab"/>
    <w:rsid w:val="002F2507"/>
    <w:rPr>
      <w:rFonts w:ascii="ＭＳ 明朝" w:hAnsi="Courier New" w:cs="Courier New"/>
      <w:kern w:val="2"/>
      <w:sz w:val="21"/>
      <w:szCs w:val="21"/>
    </w:rPr>
  </w:style>
  <w:style w:type="paragraph" w:styleId="Web">
    <w:name w:val="Normal (Web)"/>
    <w:basedOn w:val="a"/>
    <w:uiPriority w:val="99"/>
    <w:unhideWhenUsed/>
    <w:rsid w:val="00DC78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5F118C"/>
    <w:pPr>
      <w:widowControl w:val="0"/>
      <w:autoSpaceDE w:val="0"/>
      <w:autoSpaceDN w:val="0"/>
      <w:adjustRightInd w:val="0"/>
    </w:pPr>
    <w:rPr>
      <w:rFonts w:ascii="BIZ UDPGothic" w:hAnsi="BIZ UDPGothic" w:cs="BIZ UDPGothic"/>
      <w:color w:val="000000"/>
      <w:sz w:val="24"/>
      <w:szCs w:val="24"/>
    </w:rPr>
  </w:style>
  <w:style w:type="character" w:styleId="ad">
    <w:name w:val="Unresolved Mention"/>
    <w:basedOn w:val="a0"/>
    <w:uiPriority w:val="99"/>
    <w:semiHidden/>
    <w:unhideWhenUsed/>
    <w:rsid w:val="00AA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821">
      <w:bodyDiv w:val="1"/>
      <w:marLeft w:val="0"/>
      <w:marRight w:val="0"/>
      <w:marTop w:val="0"/>
      <w:marBottom w:val="0"/>
      <w:divBdr>
        <w:top w:val="none" w:sz="0" w:space="0" w:color="auto"/>
        <w:left w:val="none" w:sz="0" w:space="0" w:color="auto"/>
        <w:bottom w:val="none" w:sz="0" w:space="0" w:color="auto"/>
        <w:right w:val="none" w:sz="0" w:space="0" w:color="auto"/>
      </w:divBdr>
    </w:div>
    <w:div w:id="31732793">
      <w:bodyDiv w:val="1"/>
      <w:marLeft w:val="0"/>
      <w:marRight w:val="0"/>
      <w:marTop w:val="0"/>
      <w:marBottom w:val="0"/>
      <w:divBdr>
        <w:top w:val="none" w:sz="0" w:space="0" w:color="auto"/>
        <w:left w:val="none" w:sz="0" w:space="0" w:color="auto"/>
        <w:bottom w:val="none" w:sz="0" w:space="0" w:color="auto"/>
        <w:right w:val="none" w:sz="0" w:space="0" w:color="auto"/>
      </w:divBdr>
    </w:div>
    <w:div w:id="77679155">
      <w:bodyDiv w:val="1"/>
      <w:marLeft w:val="0"/>
      <w:marRight w:val="0"/>
      <w:marTop w:val="0"/>
      <w:marBottom w:val="0"/>
      <w:divBdr>
        <w:top w:val="none" w:sz="0" w:space="0" w:color="auto"/>
        <w:left w:val="none" w:sz="0" w:space="0" w:color="auto"/>
        <w:bottom w:val="none" w:sz="0" w:space="0" w:color="auto"/>
        <w:right w:val="none" w:sz="0" w:space="0" w:color="auto"/>
      </w:divBdr>
    </w:div>
    <w:div w:id="133910245">
      <w:bodyDiv w:val="1"/>
      <w:marLeft w:val="0"/>
      <w:marRight w:val="0"/>
      <w:marTop w:val="0"/>
      <w:marBottom w:val="0"/>
      <w:divBdr>
        <w:top w:val="none" w:sz="0" w:space="0" w:color="auto"/>
        <w:left w:val="none" w:sz="0" w:space="0" w:color="auto"/>
        <w:bottom w:val="none" w:sz="0" w:space="0" w:color="auto"/>
        <w:right w:val="none" w:sz="0" w:space="0" w:color="auto"/>
      </w:divBdr>
    </w:div>
    <w:div w:id="341470677">
      <w:bodyDiv w:val="1"/>
      <w:marLeft w:val="0"/>
      <w:marRight w:val="0"/>
      <w:marTop w:val="0"/>
      <w:marBottom w:val="0"/>
      <w:divBdr>
        <w:top w:val="none" w:sz="0" w:space="0" w:color="auto"/>
        <w:left w:val="none" w:sz="0" w:space="0" w:color="auto"/>
        <w:bottom w:val="none" w:sz="0" w:space="0" w:color="auto"/>
        <w:right w:val="none" w:sz="0" w:space="0" w:color="auto"/>
      </w:divBdr>
    </w:div>
    <w:div w:id="562644227">
      <w:bodyDiv w:val="1"/>
      <w:marLeft w:val="0"/>
      <w:marRight w:val="0"/>
      <w:marTop w:val="0"/>
      <w:marBottom w:val="0"/>
      <w:divBdr>
        <w:top w:val="none" w:sz="0" w:space="0" w:color="auto"/>
        <w:left w:val="none" w:sz="0" w:space="0" w:color="auto"/>
        <w:bottom w:val="none" w:sz="0" w:space="0" w:color="auto"/>
        <w:right w:val="none" w:sz="0" w:space="0" w:color="auto"/>
      </w:divBdr>
    </w:div>
    <w:div w:id="723990546">
      <w:bodyDiv w:val="1"/>
      <w:marLeft w:val="0"/>
      <w:marRight w:val="0"/>
      <w:marTop w:val="0"/>
      <w:marBottom w:val="0"/>
      <w:divBdr>
        <w:top w:val="none" w:sz="0" w:space="0" w:color="auto"/>
        <w:left w:val="none" w:sz="0" w:space="0" w:color="auto"/>
        <w:bottom w:val="none" w:sz="0" w:space="0" w:color="auto"/>
        <w:right w:val="none" w:sz="0" w:space="0" w:color="auto"/>
      </w:divBdr>
      <w:divsChild>
        <w:div w:id="994184010">
          <w:marLeft w:val="0"/>
          <w:marRight w:val="0"/>
          <w:marTop w:val="0"/>
          <w:marBottom w:val="0"/>
          <w:divBdr>
            <w:top w:val="none" w:sz="0" w:space="0" w:color="auto"/>
            <w:left w:val="none" w:sz="0" w:space="0" w:color="auto"/>
            <w:bottom w:val="none" w:sz="0" w:space="0" w:color="auto"/>
            <w:right w:val="none" w:sz="0" w:space="0" w:color="auto"/>
          </w:divBdr>
        </w:div>
      </w:divsChild>
    </w:div>
    <w:div w:id="775641355">
      <w:bodyDiv w:val="1"/>
      <w:marLeft w:val="0"/>
      <w:marRight w:val="0"/>
      <w:marTop w:val="0"/>
      <w:marBottom w:val="0"/>
      <w:divBdr>
        <w:top w:val="none" w:sz="0" w:space="0" w:color="auto"/>
        <w:left w:val="none" w:sz="0" w:space="0" w:color="auto"/>
        <w:bottom w:val="none" w:sz="0" w:space="0" w:color="auto"/>
        <w:right w:val="none" w:sz="0" w:space="0" w:color="auto"/>
      </w:divBdr>
    </w:div>
    <w:div w:id="776488227">
      <w:bodyDiv w:val="1"/>
      <w:marLeft w:val="0"/>
      <w:marRight w:val="0"/>
      <w:marTop w:val="0"/>
      <w:marBottom w:val="0"/>
      <w:divBdr>
        <w:top w:val="none" w:sz="0" w:space="0" w:color="auto"/>
        <w:left w:val="none" w:sz="0" w:space="0" w:color="auto"/>
        <w:bottom w:val="none" w:sz="0" w:space="0" w:color="auto"/>
        <w:right w:val="none" w:sz="0" w:space="0" w:color="auto"/>
      </w:divBdr>
      <w:divsChild>
        <w:div w:id="9456646">
          <w:marLeft w:val="0"/>
          <w:marRight w:val="0"/>
          <w:marTop w:val="0"/>
          <w:marBottom w:val="0"/>
          <w:divBdr>
            <w:top w:val="none" w:sz="0" w:space="0" w:color="auto"/>
            <w:left w:val="none" w:sz="0" w:space="0" w:color="auto"/>
            <w:bottom w:val="none" w:sz="0" w:space="0" w:color="auto"/>
            <w:right w:val="none" w:sz="0" w:space="0" w:color="auto"/>
          </w:divBdr>
          <w:divsChild>
            <w:div w:id="1040207177">
              <w:marLeft w:val="0"/>
              <w:marRight w:val="0"/>
              <w:marTop w:val="0"/>
              <w:marBottom w:val="0"/>
              <w:divBdr>
                <w:top w:val="none" w:sz="0" w:space="0" w:color="auto"/>
                <w:left w:val="none" w:sz="0" w:space="0" w:color="auto"/>
                <w:bottom w:val="none" w:sz="0" w:space="0" w:color="auto"/>
                <w:right w:val="none" w:sz="0" w:space="0" w:color="auto"/>
              </w:divBdr>
              <w:divsChild>
                <w:div w:id="2136681870">
                  <w:marLeft w:val="0"/>
                  <w:marRight w:val="0"/>
                  <w:marTop w:val="0"/>
                  <w:marBottom w:val="0"/>
                  <w:divBdr>
                    <w:top w:val="none" w:sz="0" w:space="0" w:color="auto"/>
                    <w:left w:val="none" w:sz="0" w:space="0" w:color="auto"/>
                    <w:bottom w:val="none" w:sz="0" w:space="0" w:color="auto"/>
                    <w:right w:val="none" w:sz="0" w:space="0" w:color="auto"/>
                  </w:divBdr>
                  <w:divsChild>
                    <w:div w:id="591746688">
                      <w:marLeft w:val="0"/>
                      <w:marRight w:val="0"/>
                      <w:marTop w:val="0"/>
                      <w:marBottom w:val="0"/>
                      <w:divBdr>
                        <w:top w:val="none" w:sz="0" w:space="0" w:color="auto"/>
                        <w:left w:val="none" w:sz="0" w:space="0" w:color="auto"/>
                        <w:bottom w:val="none" w:sz="0" w:space="0" w:color="auto"/>
                        <w:right w:val="none" w:sz="0" w:space="0" w:color="auto"/>
                      </w:divBdr>
                      <w:divsChild>
                        <w:div w:id="1673799480">
                          <w:marLeft w:val="0"/>
                          <w:marRight w:val="0"/>
                          <w:marTop w:val="0"/>
                          <w:marBottom w:val="0"/>
                          <w:divBdr>
                            <w:top w:val="none" w:sz="0" w:space="0" w:color="auto"/>
                            <w:left w:val="none" w:sz="0" w:space="0" w:color="auto"/>
                            <w:bottom w:val="none" w:sz="0" w:space="0" w:color="auto"/>
                            <w:right w:val="none" w:sz="0" w:space="0" w:color="auto"/>
                          </w:divBdr>
                          <w:divsChild>
                            <w:div w:id="1680885273">
                              <w:marLeft w:val="0"/>
                              <w:marRight w:val="0"/>
                              <w:marTop w:val="0"/>
                              <w:marBottom w:val="0"/>
                              <w:divBdr>
                                <w:top w:val="none" w:sz="0" w:space="0" w:color="auto"/>
                                <w:left w:val="none" w:sz="0" w:space="0" w:color="auto"/>
                                <w:bottom w:val="none" w:sz="0" w:space="0" w:color="auto"/>
                                <w:right w:val="none" w:sz="0" w:space="0" w:color="auto"/>
                              </w:divBdr>
                            </w:div>
                            <w:div w:id="13931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46530">
      <w:bodyDiv w:val="1"/>
      <w:marLeft w:val="0"/>
      <w:marRight w:val="0"/>
      <w:marTop w:val="0"/>
      <w:marBottom w:val="0"/>
      <w:divBdr>
        <w:top w:val="none" w:sz="0" w:space="0" w:color="auto"/>
        <w:left w:val="none" w:sz="0" w:space="0" w:color="auto"/>
        <w:bottom w:val="none" w:sz="0" w:space="0" w:color="auto"/>
        <w:right w:val="none" w:sz="0" w:space="0" w:color="auto"/>
      </w:divBdr>
    </w:div>
    <w:div w:id="845052835">
      <w:bodyDiv w:val="1"/>
      <w:marLeft w:val="0"/>
      <w:marRight w:val="0"/>
      <w:marTop w:val="0"/>
      <w:marBottom w:val="0"/>
      <w:divBdr>
        <w:top w:val="none" w:sz="0" w:space="0" w:color="auto"/>
        <w:left w:val="none" w:sz="0" w:space="0" w:color="auto"/>
        <w:bottom w:val="none" w:sz="0" w:space="0" w:color="auto"/>
        <w:right w:val="none" w:sz="0" w:space="0" w:color="auto"/>
      </w:divBdr>
    </w:div>
    <w:div w:id="931157696">
      <w:bodyDiv w:val="1"/>
      <w:marLeft w:val="0"/>
      <w:marRight w:val="0"/>
      <w:marTop w:val="0"/>
      <w:marBottom w:val="0"/>
      <w:divBdr>
        <w:top w:val="none" w:sz="0" w:space="0" w:color="auto"/>
        <w:left w:val="none" w:sz="0" w:space="0" w:color="auto"/>
        <w:bottom w:val="none" w:sz="0" w:space="0" w:color="auto"/>
        <w:right w:val="none" w:sz="0" w:space="0" w:color="auto"/>
      </w:divBdr>
    </w:div>
    <w:div w:id="1262643382">
      <w:bodyDiv w:val="1"/>
      <w:marLeft w:val="0"/>
      <w:marRight w:val="0"/>
      <w:marTop w:val="0"/>
      <w:marBottom w:val="0"/>
      <w:divBdr>
        <w:top w:val="none" w:sz="0" w:space="0" w:color="auto"/>
        <w:left w:val="none" w:sz="0" w:space="0" w:color="auto"/>
        <w:bottom w:val="none" w:sz="0" w:space="0" w:color="auto"/>
        <w:right w:val="none" w:sz="0" w:space="0" w:color="auto"/>
      </w:divBdr>
    </w:div>
    <w:div w:id="1287811900">
      <w:bodyDiv w:val="1"/>
      <w:marLeft w:val="0"/>
      <w:marRight w:val="0"/>
      <w:marTop w:val="0"/>
      <w:marBottom w:val="0"/>
      <w:divBdr>
        <w:top w:val="none" w:sz="0" w:space="0" w:color="auto"/>
        <w:left w:val="none" w:sz="0" w:space="0" w:color="auto"/>
        <w:bottom w:val="none" w:sz="0" w:space="0" w:color="auto"/>
        <w:right w:val="none" w:sz="0" w:space="0" w:color="auto"/>
      </w:divBdr>
    </w:div>
    <w:div w:id="1457139334">
      <w:bodyDiv w:val="1"/>
      <w:marLeft w:val="0"/>
      <w:marRight w:val="0"/>
      <w:marTop w:val="0"/>
      <w:marBottom w:val="0"/>
      <w:divBdr>
        <w:top w:val="none" w:sz="0" w:space="0" w:color="auto"/>
        <w:left w:val="none" w:sz="0" w:space="0" w:color="auto"/>
        <w:bottom w:val="none" w:sz="0" w:space="0" w:color="auto"/>
        <w:right w:val="none" w:sz="0" w:space="0" w:color="auto"/>
      </w:divBdr>
    </w:div>
    <w:div w:id="1511673405">
      <w:bodyDiv w:val="1"/>
      <w:marLeft w:val="0"/>
      <w:marRight w:val="0"/>
      <w:marTop w:val="0"/>
      <w:marBottom w:val="0"/>
      <w:divBdr>
        <w:top w:val="none" w:sz="0" w:space="0" w:color="auto"/>
        <w:left w:val="none" w:sz="0" w:space="0" w:color="auto"/>
        <w:bottom w:val="none" w:sz="0" w:space="0" w:color="auto"/>
        <w:right w:val="none" w:sz="0" w:space="0" w:color="auto"/>
      </w:divBdr>
      <w:divsChild>
        <w:div w:id="525483337">
          <w:marLeft w:val="0"/>
          <w:marRight w:val="0"/>
          <w:marTop w:val="0"/>
          <w:marBottom w:val="0"/>
          <w:divBdr>
            <w:top w:val="none" w:sz="0" w:space="0" w:color="auto"/>
            <w:left w:val="none" w:sz="0" w:space="0" w:color="auto"/>
            <w:bottom w:val="none" w:sz="0" w:space="0" w:color="auto"/>
            <w:right w:val="none" w:sz="0" w:space="0" w:color="auto"/>
          </w:divBdr>
        </w:div>
        <w:div w:id="755399603">
          <w:marLeft w:val="0"/>
          <w:marRight w:val="0"/>
          <w:marTop w:val="0"/>
          <w:marBottom w:val="0"/>
          <w:divBdr>
            <w:top w:val="none" w:sz="0" w:space="0" w:color="auto"/>
            <w:left w:val="none" w:sz="0" w:space="0" w:color="auto"/>
            <w:bottom w:val="none" w:sz="0" w:space="0" w:color="auto"/>
            <w:right w:val="none" w:sz="0" w:space="0" w:color="auto"/>
          </w:divBdr>
        </w:div>
        <w:div w:id="1156726664">
          <w:marLeft w:val="0"/>
          <w:marRight w:val="0"/>
          <w:marTop w:val="0"/>
          <w:marBottom w:val="0"/>
          <w:divBdr>
            <w:top w:val="none" w:sz="0" w:space="0" w:color="auto"/>
            <w:left w:val="none" w:sz="0" w:space="0" w:color="auto"/>
            <w:bottom w:val="none" w:sz="0" w:space="0" w:color="auto"/>
            <w:right w:val="none" w:sz="0" w:space="0" w:color="auto"/>
          </w:divBdr>
        </w:div>
      </w:divsChild>
    </w:div>
    <w:div w:id="1582526178">
      <w:bodyDiv w:val="1"/>
      <w:marLeft w:val="0"/>
      <w:marRight w:val="0"/>
      <w:marTop w:val="0"/>
      <w:marBottom w:val="0"/>
      <w:divBdr>
        <w:top w:val="none" w:sz="0" w:space="0" w:color="auto"/>
        <w:left w:val="none" w:sz="0" w:space="0" w:color="auto"/>
        <w:bottom w:val="none" w:sz="0" w:space="0" w:color="auto"/>
        <w:right w:val="none" w:sz="0" w:space="0" w:color="auto"/>
      </w:divBdr>
    </w:div>
    <w:div w:id="1677029573">
      <w:bodyDiv w:val="1"/>
      <w:marLeft w:val="0"/>
      <w:marRight w:val="0"/>
      <w:marTop w:val="0"/>
      <w:marBottom w:val="0"/>
      <w:divBdr>
        <w:top w:val="none" w:sz="0" w:space="0" w:color="auto"/>
        <w:left w:val="none" w:sz="0" w:space="0" w:color="auto"/>
        <w:bottom w:val="none" w:sz="0" w:space="0" w:color="auto"/>
        <w:right w:val="none" w:sz="0" w:space="0" w:color="auto"/>
      </w:divBdr>
    </w:div>
    <w:div w:id="1740784884">
      <w:bodyDiv w:val="1"/>
      <w:marLeft w:val="0"/>
      <w:marRight w:val="0"/>
      <w:marTop w:val="0"/>
      <w:marBottom w:val="0"/>
      <w:divBdr>
        <w:top w:val="none" w:sz="0" w:space="0" w:color="auto"/>
        <w:left w:val="none" w:sz="0" w:space="0" w:color="auto"/>
        <w:bottom w:val="none" w:sz="0" w:space="0" w:color="auto"/>
        <w:right w:val="none" w:sz="0" w:space="0" w:color="auto"/>
      </w:divBdr>
    </w:div>
    <w:div w:id="174937754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01">
          <w:marLeft w:val="0"/>
          <w:marRight w:val="0"/>
          <w:marTop w:val="0"/>
          <w:marBottom w:val="0"/>
          <w:divBdr>
            <w:top w:val="none" w:sz="0" w:space="0" w:color="auto"/>
            <w:left w:val="none" w:sz="0" w:space="0" w:color="auto"/>
            <w:bottom w:val="none" w:sz="0" w:space="0" w:color="auto"/>
            <w:right w:val="none" w:sz="0" w:space="0" w:color="auto"/>
          </w:divBdr>
        </w:div>
      </w:divsChild>
    </w:div>
    <w:div w:id="1874342537">
      <w:bodyDiv w:val="1"/>
      <w:marLeft w:val="0"/>
      <w:marRight w:val="0"/>
      <w:marTop w:val="0"/>
      <w:marBottom w:val="0"/>
      <w:divBdr>
        <w:top w:val="none" w:sz="0" w:space="0" w:color="auto"/>
        <w:left w:val="none" w:sz="0" w:space="0" w:color="auto"/>
        <w:bottom w:val="none" w:sz="0" w:space="0" w:color="auto"/>
        <w:right w:val="none" w:sz="0" w:space="0" w:color="auto"/>
      </w:divBdr>
      <w:divsChild>
        <w:div w:id="1290161070">
          <w:marLeft w:val="0"/>
          <w:marRight w:val="0"/>
          <w:marTop w:val="0"/>
          <w:marBottom w:val="0"/>
          <w:divBdr>
            <w:top w:val="none" w:sz="0" w:space="0" w:color="auto"/>
            <w:left w:val="none" w:sz="0" w:space="0" w:color="auto"/>
            <w:bottom w:val="none" w:sz="0" w:space="0" w:color="auto"/>
            <w:right w:val="none" w:sz="0" w:space="0" w:color="auto"/>
          </w:divBdr>
        </w:div>
      </w:divsChild>
    </w:div>
    <w:div w:id="1931356342">
      <w:bodyDiv w:val="1"/>
      <w:marLeft w:val="0"/>
      <w:marRight w:val="0"/>
      <w:marTop w:val="0"/>
      <w:marBottom w:val="0"/>
      <w:divBdr>
        <w:top w:val="none" w:sz="0" w:space="0" w:color="auto"/>
        <w:left w:val="none" w:sz="0" w:space="0" w:color="auto"/>
        <w:bottom w:val="none" w:sz="0" w:space="0" w:color="auto"/>
        <w:right w:val="none" w:sz="0" w:space="0" w:color="auto"/>
      </w:divBdr>
      <w:divsChild>
        <w:div w:id="1217009839">
          <w:marLeft w:val="0"/>
          <w:marRight w:val="0"/>
          <w:marTop w:val="0"/>
          <w:marBottom w:val="0"/>
          <w:divBdr>
            <w:top w:val="none" w:sz="0" w:space="0" w:color="auto"/>
            <w:left w:val="none" w:sz="0" w:space="0" w:color="auto"/>
            <w:bottom w:val="none" w:sz="0" w:space="0" w:color="auto"/>
            <w:right w:val="none" w:sz="0" w:space="0" w:color="auto"/>
          </w:divBdr>
        </w:div>
      </w:divsChild>
    </w:div>
    <w:div w:id="19560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j.okayama.seminar@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5602-88DD-40B7-9099-08A8715E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時　：　平成２１年５月１７日（日）　１４：００～１６：００</vt:lpstr>
      <vt:lpstr> 日　　　時　：　平成２１年５月１７日（日）　１４：００～１６：００</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時　：　平成２１年５月１７日（日）　１４：００～１６：００</dc:title>
  <dc:creator>TAKETANI Hiroyuki</dc:creator>
  <cp:lastModifiedBy>OWNER</cp:lastModifiedBy>
  <cp:revision>2</cp:revision>
  <cp:lastPrinted>2020-10-21T14:29:00Z</cp:lastPrinted>
  <dcterms:created xsi:type="dcterms:W3CDTF">2020-11-01T23:24:00Z</dcterms:created>
  <dcterms:modified xsi:type="dcterms:W3CDTF">2020-11-01T23:24:00Z</dcterms:modified>
</cp:coreProperties>
</file>